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right"/>
        <w:outlineLvl w:val="1"/>
        <w:rPr>
          <w:sz w:val="24"/>
          <w:szCs w:val="24"/>
        </w:rPr>
      </w:pPr>
      <w:r w:rsidRPr="00D7331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3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  <w:r w:rsidRPr="00D73318">
        <w:rPr>
          <w:sz w:val="24"/>
          <w:szCs w:val="24"/>
        </w:rPr>
        <w:t>к аукционной документации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0"/>
        <w:jc w:val="right"/>
        <w:rPr>
          <w:sz w:val="24"/>
          <w:szCs w:val="24"/>
        </w:rPr>
      </w:pP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  <w:r w:rsidRPr="00E62061">
        <w:rPr>
          <w:sz w:val="24"/>
          <w:szCs w:val="24"/>
        </w:rPr>
        <w:t>ПРОЕКТ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D73318">
        <w:rPr>
          <w:b/>
          <w:szCs w:val="28"/>
        </w:rPr>
        <w:t>Договор № ______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 w:rsidRPr="00D73318">
        <w:rPr>
          <w:b/>
          <w:szCs w:val="28"/>
        </w:rPr>
        <w:t>на установку и эксплуатацию рекламной конструкции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</w:p>
    <w:p w:rsidR="0047392B" w:rsidRPr="00D73318" w:rsidRDefault="0047392B" w:rsidP="0047392B">
      <w:pPr>
        <w:widowControl w:val="0"/>
        <w:ind w:firstLine="0"/>
        <w:jc w:val="left"/>
        <w:rPr>
          <w:color w:val="000000"/>
          <w:szCs w:val="28"/>
        </w:rPr>
      </w:pPr>
      <w:proofErr w:type="spellStart"/>
      <w:r w:rsidRPr="00D73318">
        <w:rPr>
          <w:color w:val="000000"/>
          <w:szCs w:val="28"/>
        </w:rPr>
        <w:t>р.п</w:t>
      </w:r>
      <w:proofErr w:type="spellEnd"/>
      <w:r w:rsidRPr="00D73318">
        <w:rPr>
          <w:color w:val="000000"/>
          <w:szCs w:val="28"/>
        </w:rPr>
        <w:t>. Ковернино</w:t>
      </w:r>
      <w:r w:rsidRPr="00D73318">
        <w:rPr>
          <w:color w:val="000000"/>
          <w:szCs w:val="28"/>
        </w:rPr>
        <w:tab/>
      </w:r>
    </w:p>
    <w:p w:rsidR="0047392B" w:rsidRPr="0061349D" w:rsidRDefault="0047392B" w:rsidP="0047392B">
      <w:pPr>
        <w:widowControl w:val="0"/>
        <w:ind w:firstLine="0"/>
        <w:jc w:val="left"/>
        <w:rPr>
          <w:color w:val="000000"/>
          <w:szCs w:val="28"/>
        </w:rPr>
      </w:pPr>
      <w:r w:rsidRPr="00D73318">
        <w:rPr>
          <w:color w:val="000000"/>
          <w:szCs w:val="28"/>
        </w:rPr>
        <w:t>Нижегородской области</w:t>
      </w:r>
      <w:r w:rsidRPr="00D73318">
        <w:rPr>
          <w:color w:val="000000"/>
          <w:szCs w:val="28"/>
        </w:rPr>
        <w:tab/>
      </w:r>
      <w:r w:rsidRPr="00D73318">
        <w:rPr>
          <w:color w:val="000000"/>
          <w:szCs w:val="28"/>
        </w:rPr>
        <w:tab/>
      </w:r>
      <w:r w:rsidRPr="00D73318">
        <w:rPr>
          <w:color w:val="000000"/>
          <w:szCs w:val="28"/>
        </w:rPr>
        <w:tab/>
        <w:t xml:space="preserve">                   </w:t>
      </w:r>
      <w:r>
        <w:rPr>
          <w:color w:val="000000"/>
          <w:szCs w:val="28"/>
        </w:rPr>
        <w:t xml:space="preserve"> </w:t>
      </w:r>
      <w:proofErr w:type="gramStart"/>
      <w:r>
        <w:rPr>
          <w:color w:val="000000"/>
          <w:szCs w:val="28"/>
        </w:rPr>
        <w:t xml:space="preserve">   </w:t>
      </w:r>
      <w:r w:rsidRPr="00D73318">
        <w:rPr>
          <w:color w:val="000000"/>
          <w:szCs w:val="28"/>
        </w:rPr>
        <w:t>«</w:t>
      </w:r>
      <w:proofErr w:type="gramEnd"/>
      <w:r w:rsidRPr="00D73318">
        <w:rPr>
          <w:color w:val="000000"/>
          <w:szCs w:val="28"/>
        </w:rPr>
        <w:t>___» ____________  20</w:t>
      </w:r>
      <w:r w:rsidRPr="0061349D">
        <w:rPr>
          <w:color w:val="000000"/>
          <w:szCs w:val="28"/>
        </w:rPr>
        <w:t>2</w:t>
      </w:r>
      <w:r>
        <w:rPr>
          <w:color w:val="000000"/>
          <w:szCs w:val="28"/>
        </w:rPr>
        <w:t>6</w:t>
      </w:r>
      <w:r w:rsidRPr="00D73318">
        <w:rPr>
          <w:color w:val="000000"/>
          <w:szCs w:val="28"/>
        </w:rPr>
        <w:t xml:space="preserve"> г.</w:t>
      </w:r>
    </w:p>
    <w:p w:rsidR="0047392B" w:rsidRPr="00D73318" w:rsidRDefault="0047392B" w:rsidP="0047392B">
      <w:pPr>
        <w:widowControl w:val="0"/>
        <w:ind w:firstLine="0"/>
        <w:jc w:val="left"/>
        <w:rPr>
          <w:color w:val="000000"/>
          <w:szCs w:val="28"/>
        </w:rPr>
      </w:pPr>
    </w:p>
    <w:p w:rsidR="0047392B" w:rsidRPr="00D73318" w:rsidRDefault="0047392B" w:rsidP="0047392B">
      <w:pPr>
        <w:ind w:right="-1" w:firstLine="0"/>
        <w:rPr>
          <w:color w:val="000000"/>
          <w:szCs w:val="28"/>
        </w:rPr>
      </w:pPr>
      <w:r w:rsidRPr="00D73318">
        <w:rPr>
          <w:color w:val="000000"/>
          <w:szCs w:val="28"/>
        </w:rPr>
        <w:t xml:space="preserve">        </w:t>
      </w:r>
      <w:r w:rsidRPr="0061349D">
        <w:rPr>
          <w:color w:val="000000"/>
          <w:szCs w:val="28"/>
        </w:rPr>
        <w:t>На основании протокола заседания комиссии по проведению аукциона на право заключения договора на установку и эксплуатацию рекламной конструкции от «__» _______ 20</w:t>
      </w:r>
      <w:r>
        <w:rPr>
          <w:color w:val="000000"/>
          <w:szCs w:val="28"/>
        </w:rPr>
        <w:t>26</w:t>
      </w:r>
      <w:r w:rsidRPr="0061349D">
        <w:rPr>
          <w:color w:val="000000"/>
          <w:szCs w:val="28"/>
        </w:rPr>
        <w:t xml:space="preserve"> года № __, </w:t>
      </w:r>
      <w:r>
        <w:rPr>
          <w:color w:val="000000"/>
          <w:szCs w:val="28"/>
        </w:rPr>
        <w:t>К</w:t>
      </w:r>
      <w:r>
        <w:rPr>
          <w:bCs/>
          <w:szCs w:val="28"/>
        </w:rPr>
        <w:t>омитет имущественных отношений а</w:t>
      </w:r>
      <w:r w:rsidRPr="00D73318">
        <w:rPr>
          <w:bCs/>
          <w:szCs w:val="28"/>
        </w:rPr>
        <w:t>дминистраци</w:t>
      </w:r>
      <w:r>
        <w:rPr>
          <w:bCs/>
          <w:szCs w:val="28"/>
        </w:rPr>
        <w:t xml:space="preserve">и </w:t>
      </w:r>
      <w:proofErr w:type="spellStart"/>
      <w:r>
        <w:rPr>
          <w:bCs/>
          <w:szCs w:val="28"/>
        </w:rPr>
        <w:t>Ковернинского</w:t>
      </w:r>
      <w:proofErr w:type="spellEnd"/>
      <w:r>
        <w:rPr>
          <w:bCs/>
          <w:szCs w:val="28"/>
        </w:rPr>
        <w:t xml:space="preserve"> муниципального округа</w:t>
      </w:r>
      <w:r w:rsidRPr="00D73318">
        <w:rPr>
          <w:bCs/>
          <w:szCs w:val="28"/>
        </w:rPr>
        <w:t xml:space="preserve"> Нижегородской области</w:t>
      </w:r>
      <w:r w:rsidRPr="00D73318">
        <w:rPr>
          <w:szCs w:val="28"/>
        </w:rPr>
        <w:t xml:space="preserve">, действующий от имени муниципального образования </w:t>
      </w:r>
      <w:proofErr w:type="spellStart"/>
      <w:r w:rsidRPr="00D73318">
        <w:rPr>
          <w:szCs w:val="28"/>
        </w:rPr>
        <w:t>Ковернинский</w:t>
      </w:r>
      <w:proofErr w:type="spellEnd"/>
      <w:r w:rsidRPr="00D73318">
        <w:rPr>
          <w:szCs w:val="28"/>
        </w:rPr>
        <w:t xml:space="preserve"> муниципальный </w:t>
      </w:r>
      <w:r>
        <w:rPr>
          <w:szCs w:val="28"/>
        </w:rPr>
        <w:t>округ</w:t>
      </w:r>
      <w:r w:rsidRPr="00D73318">
        <w:rPr>
          <w:szCs w:val="28"/>
        </w:rPr>
        <w:t xml:space="preserve"> Нижегородской области, в лице </w:t>
      </w:r>
      <w:r w:rsidRPr="00D73318">
        <w:rPr>
          <w:bCs/>
          <w:szCs w:val="28"/>
        </w:rPr>
        <w:t xml:space="preserve">председателя </w:t>
      </w:r>
      <w:r>
        <w:rPr>
          <w:bCs/>
          <w:szCs w:val="28"/>
        </w:rPr>
        <w:t>Куликовой Елены Александровны</w:t>
      </w:r>
      <w:r w:rsidRPr="00D73318">
        <w:rPr>
          <w:szCs w:val="28"/>
        </w:rPr>
        <w:t xml:space="preserve">, действующего на основании </w:t>
      </w:r>
      <w:r w:rsidRPr="00D73318">
        <w:rPr>
          <w:bCs/>
          <w:szCs w:val="28"/>
        </w:rPr>
        <w:t>Положения</w:t>
      </w:r>
      <w:r w:rsidRPr="00D73318">
        <w:rPr>
          <w:szCs w:val="28"/>
        </w:rPr>
        <w:t xml:space="preserve">, </w:t>
      </w:r>
      <w:r w:rsidRPr="00D73318">
        <w:rPr>
          <w:color w:val="000000"/>
          <w:szCs w:val="28"/>
        </w:rPr>
        <w:t xml:space="preserve">именуемый в дальнейшем </w:t>
      </w:r>
      <w:r w:rsidRPr="0061349D">
        <w:rPr>
          <w:color w:val="000000"/>
          <w:szCs w:val="28"/>
        </w:rPr>
        <w:t>«Комитет»</w:t>
      </w:r>
      <w:r w:rsidRPr="00D73318">
        <w:rPr>
          <w:color w:val="000000"/>
          <w:szCs w:val="28"/>
        </w:rPr>
        <w:t>, с одной стороны, и  _________________________________</w:t>
      </w:r>
      <w:r w:rsidRPr="00D73318">
        <w:rPr>
          <w:szCs w:val="28"/>
        </w:rPr>
        <w:t xml:space="preserve"> в лице ______________________________, действующего на основании ________________________, именуемое в дальнейшем «</w:t>
      </w:r>
      <w:r w:rsidRPr="0061349D">
        <w:rPr>
          <w:szCs w:val="28"/>
        </w:rPr>
        <w:t>в</w:t>
      </w:r>
      <w:r w:rsidRPr="00D73318">
        <w:rPr>
          <w:noProof/>
          <w:szCs w:val="28"/>
        </w:rPr>
        <w:t>ладелец рекламной конструкции</w:t>
      </w:r>
      <w:r w:rsidRPr="00D73318">
        <w:rPr>
          <w:szCs w:val="28"/>
        </w:rPr>
        <w:t xml:space="preserve">», </w:t>
      </w:r>
      <w:r w:rsidRPr="00D73318">
        <w:rPr>
          <w:color w:val="000000"/>
          <w:szCs w:val="28"/>
        </w:rPr>
        <w:t xml:space="preserve">с другой стороны, </w:t>
      </w:r>
      <w:r w:rsidRPr="00D73318">
        <w:rPr>
          <w:noProof/>
          <w:szCs w:val="28"/>
        </w:rPr>
        <w:t xml:space="preserve">вместе именуемые в дальнейшем </w:t>
      </w:r>
      <w:r w:rsidRPr="0061349D">
        <w:rPr>
          <w:noProof/>
          <w:szCs w:val="28"/>
        </w:rPr>
        <w:t>«</w:t>
      </w:r>
      <w:r w:rsidRPr="00D73318">
        <w:rPr>
          <w:noProof/>
          <w:szCs w:val="28"/>
        </w:rPr>
        <w:t>Стороны</w:t>
      </w:r>
      <w:r w:rsidRPr="0061349D">
        <w:rPr>
          <w:color w:val="000000"/>
          <w:szCs w:val="28"/>
        </w:rPr>
        <w:t xml:space="preserve">» </w:t>
      </w:r>
      <w:r w:rsidRPr="00D73318">
        <w:rPr>
          <w:color w:val="000000"/>
          <w:szCs w:val="28"/>
        </w:rPr>
        <w:t xml:space="preserve">заключили </w:t>
      </w:r>
      <w:r w:rsidRPr="0061349D">
        <w:rPr>
          <w:color w:val="000000"/>
          <w:szCs w:val="28"/>
        </w:rPr>
        <w:t>Д</w:t>
      </w:r>
      <w:r w:rsidRPr="00D73318">
        <w:rPr>
          <w:color w:val="000000"/>
          <w:szCs w:val="28"/>
        </w:rPr>
        <w:t>оговор о нижеследующем:</w:t>
      </w:r>
    </w:p>
    <w:p w:rsidR="0047392B" w:rsidRPr="00D73318" w:rsidRDefault="0047392B" w:rsidP="0047392B">
      <w:pPr>
        <w:ind w:right="-1" w:firstLine="0"/>
        <w:rPr>
          <w:color w:val="000000"/>
          <w:szCs w:val="28"/>
        </w:rPr>
      </w:pP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0" w:name="Par433"/>
      <w:bookmarkEnd w:id="0"/>
      <w:r w:rsidRPr="00D73318">
        <w:rPr>
          <w:szCs w:val="28"/>
        </w:rPr>
        <w:t>1. Предмет Договора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1.1. В соответствии с настоящим </w:t>
      </w:r>
      <w:r w:rsidRPr="0061349D">
        <w:rPr>
          <w:szCs w:val="28"/>
        </w:rPr>
        <w:t>д</w:t>
      </w:r>
      <w:r w:rsidRPr="00D73318">
        <w:rPr>
          <w:szCs w:val="28"/>
        </w:rPr>
        <w:t xml:space="preserve">оговором </w:t>
      </w:r>
      <w:r w:rsidRPr="0061349D">
        <w:rPr>
          <w:szCs w:val="28"/>
        </w:rPr>
        <w:t>Комитет</w:t>
      </w:r>
      <w:r w:rsidRPr="00D73318">
        <w:rPr>
          <w:szCs w:val="28"/>
        </w:rPr>
        <w:t xml:space="preserve"> предоставляет владельцу рекламной конструкции за плату право на установку и эксплуатацию рекламной конструкции, а </w:t>
      </w:r>
      <w:r w:rsidRPr="0061349D">
        <w:rPr>
          <w:szCs w:val="28"/>
        </w:rPr>
        <w:t>в</w:t>
      </w:r>
      <w:r w:rsidRPr="00D73318">
        <w:rPr>
          <w:szCs w:val="28"/>
        </w:rPr>
        <w:t>ладелец рекламной конструкции осуществляет установку и эксплуатацию рекламной конструкции в целях распространения наружной рекламы в соответствии с условиями настоящего договора и действующим законодательством. Рекламная конструкция должна соответствовать следующим характеристикам: рекламная конструкция № ___ – щит ____ (</w:t>
      </w:r>
      <w:r w:rsidRPr="0061349D">
        <w:rPr>
          <w:szCs w:val="28"/>
        </w:rPr>
        <w:t>баннер</w:t>
      </w:r>
      <w:r w:rsidRPr="00D73318">
        <w:rPr>
          <w:szCs w:val="28"/>
        </w:rPr>
        <w:t xml:space="preserve">), отдельно стоящая конструкция на ____-х опорах, основной цвет _________________, фундамент - _________________________, подсветка ___________, информационное поле ___м х ___м, ___-х сторонняя, </w:t>
      </w:r>
      <w:proofErr w:type="gramStart"/>
      <w:r w:rsidRPr="00D73318">
        <w:rPr>
          <w:szCs w:val="28"/>
        </w:rPr>
        <w:t>местоположение:  Нижегородская</w:t>
      </w:r>
      <w:proofErr w:type="gramEnd"/>
      <w:r w:rsidRPr="00D73318">
        <w:rPr>
          <w:szCs w:val="28"/>
        </w:rPr>
        <w:t xml:space="preserve"> обл., </w:t>
      </w:r>
      <w:proofErr w:type="spellStart"/>
      <w:r w:rsidRPr="0061349D">
        <w:rPr>
          <w:szCs w:val="28"/>
        </w:rPr>
        <w:t>Ковернинский</w:t>
      </w:r>
      <w:proofErr w:type="spellEnd"/>
      <w:r w:rsidRPr="0061349D">
        <w:rPr>
          <w:szCs w:val="28"/>
        </w:rPr>
        <w:t xml:space="preserve"> </w:t>
      </w:r>
      <w:r>
        <w:rPr>
          <w:szCs w:val="28"/>
        </w:rPr>
        <w:t>округ</w:t>
      </w:r>
      <w:r w:rsidRPr="00D73318">
        <w:rPr>
          <w:szCs w:val="28"/>
        </w:rPr>
        <w:t>, _______________________________________________.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Место установки рекламной конструкции считается переданным </w:t>
      </w:r>
      <w:r w:rsidRPr="0061349D">
        <w:rPr>
          <w:szCs w:val="28"/>
        </w:rPr>
        <w:t>в</w:t>
      </w:r>
      <w:r w:rsidRPr="00D73318">
        <w:rPr>
          <w:szCs w:val="28"/>
        </w:rPr>
        <w:t xml:space="preserve">ладельцу рекламной конструкции с момента заключения настоящего </w:t>
      </w:r>
      <w:r w:rsidRPr="0061349D">
        <w:rPr>
          <w:szCs w:val="28"/>
        </w:rPr>
        <w:t>д</w:t>
      </w:r>
      <w:r w:rsidRPr="00D73318">
        <w:rPr>
          <w:szCs w:val="28"/>
        </w:rPr>
        <w:t>оговора и подписания акта приема-передачи.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1" w:name="Par444"/>
      <w:bookmarkEnd w:id="1"/>
      <w:r w:rsidRPr="00D73318">
        <w:rPr>
          <w:szCs w:val="28"/>
        </w:rPr>
        <w:t>2. Права и обязанности сторон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2.1. </w:t>
      </w:r>
      <w:r w:rsidRPr="0061349D">
        <w:rPr>
          <w:szCs w:val="28"/>
        </w:rPr>
        <w:t>Комитет</w:t>
      </w:r>
      <w:r w:rsidRPr="00D73318">
        <w:rPr>
          <w:szCs w:val="28"/>
        </w:rPr>
        <w:t xml:space="preserve"> обязуется: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bookmarkStart w:id="2" w:name="Par447"/>
      <w:bookmarkEnd w:id="2"/>
      <w:r w:rsidRPr="00D73318">
        <w:rPr>
          <w:szCs w:val="28"/>
        </w:rPr>
        <w:t>2.1.1. Предоставить владельцу рекламной конструкции возможность установки и эксплуатации рекламной конструкции на срок с «__</w:t>
      </w:r>
      <w:proofErr w:type="gramStart"/>
      <w:r w:rsidRPr="00D73318">
        <w:rPr>
          <w:szCs w:val="28"/>
        </w:rPr>
        <w:t>_»_</w:t>
      </w:r>
      <w:proofErr w:type="gramEnd"/>
      <w:r w:rsidRPr="00D73318">
        <w:rPr>
          <w:szCs w:val="28"/>
        </w:rPr>
        <w:t xml:space="preserve">___________20___ г. по «___»___________20___ г. 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2.1.2. Не предоставлять другим заинтересованным лицам возможность устанавливать и эксплуатировать рекламную конструкцию в течение вышеуказанного срока.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2.2. </w:t>
      </w:r>
      <w:r w:rsidRPr="0061349D">
        <w:rPr>
          <w:szCs w:val="28"/>
        </w:rPr>
        <w:t>Комитет</w:t>
      </w:r>
      <w:r w:rsidRPr="00D73318">
        <w:rPr>
          <w:szCs w:val="28"/>
        </w:rPr>
        <w:t xml:space="preserve"> имеет право: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2.2.1. Требовать от владельца рекламной конструкции демонтировать рекламную </w:t>
      </w:r>
      <w:r w:rsidRPr="00D73318">
        <w:rPr>
          <w:szCs w:val="28"/>
        </w:rPr>
        <w:lastRenderedPageBreak/>
        <w:t>конструкцию на неопределенный период времени, если это требуется для проведения внеплановых (экстренных) ремонтных или профилактических работ, при этом оплата за установку рекламной конструкции владельцу рекламной конструкции не возвращается.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2.2.2. По мотивированному представлению Государственной инспекции безопасности дорожного движения и иных государственных органов прекратить действие настоящего Договора до истечения его срока в случае выявления угрозы жизни и здоровью людей и (или) причинения ущерба имуществу всех видов собственности при дальнейшей эксплуатации рекламной конструкции, при этом оплата за установку рекламной конструкции владельцу рекламной конструкции не возвращается.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2.2.3. В случае аннулирования или неполучения разрешения на установку рекламной конструкции в </w:t>
      </w:r>
      <w:r>
        <w:rPr>
          <w:szCs w:val="28"/>
        </w:rPr>
        <w:t>45</w:t>
      </w:r>
      <w:r w:rsidRPr="00D73318">
        <w:rPr>
          <w:szCs w:val="28"/>
        </w:rPr>
        <w:t>-дневный срок расторгнуть настоящий Договор.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2.2.4. Расторгнуть Договор в одностороннем порядке в случае, если рекламная конструкция используется не в целях распространения рекламы, социальной рекламы. Письменное уведомление о расторжении настоящего договора должно быть направлено </w:t>
      </w:r>
      <w:r w:rsidRPr="0061349D">
        <w:rPr>
          <w:szCs w:val="28"/>
        </w:rPr>
        <w:t>владельцу рекламной конструкции</w:t>
      </w:r>
      <w:r w:rsidRPr="00D73318">
        <w:rPr>
          <w:szCs w:val="28"/>
        </w:rPr>
        <w:t xml:space="preserve"> не менее чем за 14 календарных дней до предполагаемой даты расторжения настоящего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 Владелец рекламной конструкции обязуется: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2.3.1. Оформить разрешение на установку рекламной конструкции</w:t>
      </w:r>
      <w:r>
        <w:rPr>
          <w:szCs w:val="28"/>
        </w:rPr>
        <w:t xml:space="preserve"> в течение 30 дней со дня заключения Договора</w:t>
      </w:r>
      <w:r w:rsidRPr="00D73318">
        <w:rPr>
          <w:szCs w:val="28"/>
        </w:rPr>
        <w:t>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2.3.2. Изготовить и установить на предоставленном рекламном месте рекламную конструкцию в точном соответствии с </w:t>
      </w:r>
      <w:r w:rsidRPr="008A7EE1">
        <w:rPr>
          <w:szCs w:val="28"/>
        </w:rPr>
        <w:t>Проектом № 16-12-19-АС</w:t>
      </w:r>
      <w:r>
        <w:rPr>
          <w:szCs w:val="28"/>
        </w:rPr>
        <w:t xml:space="preserve"> (Рекламный щит размером 6х3м)</w:t>
      </w:r>
      <w:r w:rsidRPr="00D73318">
        <w:rPr>
          <w:szCs w:val="28"/>
        </w:rPr>
        <w:t>, с соблюдением строительных норм и правил.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2.3.3. Обеспечивать надлежащее техническое состояние рекламной конструкции в течение всего срока эксплуатации рекламного места.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2.3.4. По требованию </w:t>
      </w:r>
      <w:r w:rsidRPr="0061349D">
        <w:rPr>
          <w:szCs w:val="28"/>
        </w:rPr>
        <w:t>Комитета</w:t>
      </w:r>
      <w:r w:rsidRPr="00D73318">
        <w:rPr>
          <w:szCs w:val="28"/>
        </w:rPr>
        <w:t xml:space="preserve"> размещать на рекламной конструкции социальную рекламу в пределах пяти процентов годового объема распространяемой владельцем рекламной конструкции рекламы.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2.3.5. Обеспечивать безопасность эксплуатации рекламных конструкций.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2.3.6. За свой счет осуществлять монтаж и демонтаж рекламной конструкции, нести расходы, связанные с ее эксплуатацией, включая расходы на возмещение вреда, причиненного третьим лицам в связи с эксплуатацией рекламной конструкции.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2.3.7. Надлежащим образом осуществлять обязательства по оплате, принятые согласно настоящему договору.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2.3.8. Письменно уведомить </w:t>
      </w:r>
      <w:r w:rsidRPr="0061349D">
        <w:rPr>
          <w:szCs w:val="28"/>
        </w:rPr>
        <w:t>Комитет</w:t>
      </w:r>
      <w:r w:rsidRPr="00D73318">
        <w:rPr>
          <w:szCs w:val="28"/>
        </w:rPr>
        <w:t xml:space="preserve"> об установке рекламной конструкции в пятидневный срок с момента ее установки (в том числе после временного демонтажа). В случае обнаружения </w:t>
      </w:r>
      <w:r>
        <w:rPr>
          <w:szCs w:val="28"/>
        </w:rPr>
        <w:t>Комитетом</w:t>
      </w:r>
      <w:r w:rsidRPr="00D73318">
        <w:rPr>
          <w:szCs w:val="28"/>
        </w:rPr>
        <w:t xml:space="preserve"> недостатков в установленной рекламной конструкции ее владелец обязан устранить их в указанный </w:t>
      </w:r>
      <w:r>
        <w:rPr>
          <w:szCs w:val="28"/>
        </w:rPr>
        <w:t>Комитетом</w:t>
      </w:r>
      <w:r w:rsidRPr="00D73318">
        <w:rPr>
          <w:szCs w:val="28"/>
        </w:rPr>
        <w:t xml:space="preserve"> срок согласно письменному акту, выданному </w:t>
      </w:r>
      <w:r>
        <w:rPr>
          <w:szCs w:val="28"/>
        </w:rPr>
        <w:t>Комитетом</w:t>
      </w:r>
      <w:r w:rsidRPr="00D73318">
        <w:rPr>
          <w:szCs w:val="28"/>
        </w:rPr>
        <w:t>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2.3.9. Самостоятельно, своими силами и за свой счет демонтировать рекламную конструкцию в месячный срок с момента окончания срока действия настоящего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2.3.10. После демонтажа рекламной конструкции привести за свой счет рекламное место в первоначальное состояние</w:t>
      </w:r>
      <w:r w:rsidRPr="002161C5">
        <w:rPr>
          <w:szCs w:val="28"/>
        </w:rPr>
        <w:t xml:space="preserve">, передать его Комитету по акту освобождения места установки, который подписывается обеими Сторонами в течение 2-х дней с даты истечения срока демонтажа рекламной конструкции, указанного в п. </w:t>
      </w:r>
      <w:r w:rsidRPr="002161C5">
        <w:rPr>
          <w:szCs w:val="28"/>
        </w:rPr>
        <w:lastRenderedPageBreak/>
        <w:t>6.6 настоящего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2.3.11. В случае реорганизации юридического лица не позднее чем в пятидневный срок с момента внесения записи в Единый государственный реестр юридических лиц письменно уведомить </w:t>
      </w:r>
      <w:r>
        <w:rPr>
          <w:szCs w:val="28"/>
        </w:rPr>
        <w:t>Комитет</w:t>
      </w:r>
      <w:r w:rsidRPr="00D73318">
        <w:rPr>
          <w:szCs w:val="28"/>
        </w:rPr>
        <w:t xml:space="preserve"> о правопреемниках по данному договору согласно передаточному акту и (или) разделительному балансу и заключить дополнительное соглашение к договору.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2.3.12. Письменно в пятидневный срок оповестить (соответствующим уведомлением) </w:t>
      </w:r>
      <w:r>
        <w:rPr>
          <w:szCs w:val="28"/>
        </w:rPr>
        <w:t>Комитет</w:t>
      </w:r>
      <w:r w:rsidRPr="00D73318">
        <w:rPr>
          <w:szCs w:val="28"/>
        </w:rPr>
        <w:t xml:space="preserve"> об изменении своих реквизитов (наименования, местонахождения, почтового адреса, электронной почты, факсимильной связи), предназначенных для направления </w:t>
      </w:r>
      <w:r>
        <w:rPr>
          <w:szCs w:val="28"/>
        </w:rPr>
        <w:t>Комитетом</w:t>
      </w:r>
      <w:r w:rsidRPr="00D73318">
        <w:rPr>
          <w:szCs w:val="28"/>
        </w:rPr>
        <w:t xml:space="preserve"> соответствующих писем и уведомлений, места регистрации, платежных и иных реквизитов, а также данных о лице, имеющем право представлять владельца рекламной конструкции и действовать от его имени (с доверенностью или без таковой). В случае неисполнения владельцем рекламной конструкции этих условий письма и другая корреспонденция, направляемые </w:t>
      </w:r>
      <w:r>
        <w:rPr>
          <w:szCs w:val="28"/>
        </w:rPr>
        <w:t>Комитетом</w:t>
      </w:r>
      <w:r w:rsidRPr="00D73318">
        <w:rPr>
          <w:szCs w:val="28"/>
        </w:rPr>
        <w:t xml:space="preserve"> по указанным в настоящем договоре реквизитам, считаются отправленными владельцу рекламной конструкции, который вне зависимости от их фактического получения считается извещенным (получившим соответствующие письма, корреспонденцию).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2.3.13. По требованию </w:t>
      </w:r>
      <w:r>
        <w:rPr>
          <w:szCs w:val="28"/>
        </w:rPr>
        <w:t>Комитета</w:t>
      </w:r>
      <w:r w:rsidRPr="00D73318">
        <w:rPr>
          <w:szCs w:val="28"/>
        </w:rPr>
        <w:t xml:space="preserve"> в пятидневный срок представлять платежные документы об уплате ежемесячных платежей по договору, учредительные документы и документы, имеющие непосредственное отношение к вопросам, касающимся исполнения владельцем рекламной конструкции обязательств по настоящему договору.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2.3.14. Содержать рекламную конструкцию в чистом, технически исправном состоянии, за свой счет производить ремонт (замену) рекламной конструкции или ее элементов.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2.3.15. Содержать объект недвижимого имущества, к которому присоединяется рекламная конструкция, и прилегающую к нему территорию в соответствии с санитарными нормами.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2.3.16. Регулярно осуществлять благоустройство территории, прилегающей к рекламной конструкции.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2.3.17. Выполнять согласно требованиям соответствующих служб условия эксплуатации инженерных коммуникаций, беспрепятственно допускать к рекламной конструкции и объекту недвижимого имущества, к которому присоединяется рекламная конструкция, работников соответствующих служб для производства работ, связанных с ремонтом, обслуживанием и эксплуатацией инженерных коммуникаций.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2.3.18. Самостоятельно и за свой счет при производстве земляных работ в установленном порядке оформить ордера на выполнение земляных работ.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2.4. Владелец рекламной конструкции имеет право: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2.4.1. Установить на предоставленном рекламном месте принадлежащую ему рекламную конструкцию на срок, указанный в </w:t>
      </w:r>
      <w:hyperlink w:anchor="Par447" w:history="1">
        <w:r w:rsidRPr="00D73318">
          <w:rPr>
            <w:szCs w:val="28"/>
          </w:rPr>
          <w:t>пункте 2.1.1</w:t>
        </w:r>
      </w:hyperlink>
      <w:r w:rsidRPr="00D73318">
        <w:rPr>
          <w:szCs w:val="28"/>
        </w:rPr>
        <w:t xml:space="preserve"> настоящего договора, в соответствии с полученными на нее разрешениями.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2.4.2. Беспрепятственного доступа к месту размещения рекламной конструкции и пользования этим местом для целей, связанных с осуществлением прав владельца рекламной конструкции, в том числе с ее монтажом, эксплуатацией, техническим обслуживанием и </w:t>
      </w:r>
      <w:proofErr w:type="spellStart"/>
      <w:r w:rsidRPr="00D73318">
        <w:rPr>
          <w:szCs w:val="28"/>
        </w:rPr>
        <w:t>демонтажом</w:t>
      </w:r>
      <w:proofErr w:type="spellEnd"/>
      <w:r w:rsidRPr="00D73318">
        <w:rPr>
          <w:szCs w:val="28"/>
        </w:rPr>
        <w:t>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lastRenderedPageBreak/>
        <w:t xml:space="preserve">2.4.3. Демонтировать рекламную конструкцию до истечения срока, указанного в </w:t>
      </w:r>
      <w:hyperlink w:anchor="Par447" w:history="1">
        <w:r w:rsidRPr="00D73318">
          <w:rPr>
            <w:szCs w:val="28"/>
          </w:rPr>
          <w:t>пункте 2.1.1</w:t>
        </w:r>
      </w:hyperlink>
      <w:r w:rsidRPr="00D73318">
        <w:rPr>
          <w:szCs w:val="28"/>
        </w:rPr>
        <w:t xml:space="preserve"> настоящего договора, по любым основаниям, при этом оплата за установку и эксплуатацию рекламной конструкции владельцу рекламной конструкции не возвращается.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2.4.4. Расторгнуть настоящий договор досрочно в одностороннем порядке лишь при условии отсутствия задолженности по оплате размещения рекламных конструкций, осуществления их демонтажей и проведения восстановительных работ на месте их размещения. Письменное уведомление о расторжении настоящего договора должно быть направлено в </w:t>
      </w:r>
      <w:r>
        <w:rPr>
          <w:szCs w:val="28"/>
        </w:rPr>
        <w:t>Комитет</w:t>
      </w:r>
      <w:r w:rsidRPr="00D73318">
        <w:rPr>
          <w:szCs w:val="28"/>
        </w:rPr>
        <w:t xml:space="preserve"> не менее чем за 14 календарных дней до предполагаемой даты расторжения настоящего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3" w:name="Par480"/>
      <w:bookmarkEnd w:id="3"/>
      <w:r w:rsidRPr="00D73318">
        <w:rPr>
          <w:szCs w:val="28"/>
        </w:rPr>
        <w:t>3. Платежи и расчеты по договору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3.1.</w:t>
      </w:r>
      <w:r>
        <w:rPr>
          <w:szCs w:val="28"/>
        </w:rPr>
        <w:t xml:space="preserve"> С</w:t>
      </w:r>
      <w:r w:rsidRPr="006C087B">
        <w:rPr>
          <w:bCs/>
          <w:color w:val="000000"/>
          <w:szCs w:val="28"/>
        </w:rPr>
        <w:t xml:space="preserve">тоимость ежегодной платы за установку и эксплуатацию </w:t>
      </w:r>
      <w:r>
        <w:rPr>
          <w:bCs/>
          <w:color w:val="000000"/>
          <w:szCs w:val="28"/>
        </w:rPr>
        <w:t xml:space="preserve">рекламной </w:t>
      </w:r>
      <w:proofErr w:type="gramStart"/>
      <w:r>
        <w:rPr>
          <w:bCs/>
          <w:color w:val="000000"/>
          <w:szCs w:val="28"/>
        </w:rPr>
        <w:t xml:space="preserve">конструкции </w:t>
      </w:r>
      <w:r w:rsidRPr="006C087B">
        <w:rPr>
          <w:szCs w:val="28"/>
        </w:rPr>
        <w:t xml:space="preserve"> </w:t>
      </w:r>
      <w:r w:rsidRPr="00D73318">
        <w:rPr>
          <w:szCs w:val="28"/>
        </w:rPr>
        <w:t>определяется</w:t>
      </w:r>
      <w:proofErr w:type="gramEnd"/>
      <w:r w:rsidRPr="00D73318">
        <w:rPr>
          <w:szCs w:val="28"/>
        </w:rPr>
        <w:t xml:space="preserve"> в соответствии с </w:t>
      </w:r>
      <w:r w:rsidRPr="00D73318">
        <w:rPr>
          <w:b/>
          <w:i/>
          <w:noProof/>
          <w:szCs w:val="28"/>
          <w:u w:val="single"/>
        </w:rPr>
        <w:t xml:space="preserve">протоколом </w:t>
      </w:r>
      <w:r w:rsidRPr="00D73318">
        <w:rPr>
          <w:b/>
          <w:bCs/>
          <w:i/>
          <w:szCs w:val="28"/>
          <w:u w:val="single"/>
        </w:rPr>
        <w:t xml:space="preserve">заседания комиссии </w:t>
      </w:r>
      <w:r w:rsidRPr="00D73318">
        <w:rPr>
          <w:b/>
          <w:i/>
          <w:szCs w:val="28"/>
          <w:u w:val="single"/>
        </w:rPr>
        <w:t>по проведению аукциона на право заключения договора на установку и эксплуатацию рекламной конструкции</w:t>
      </w:r>
      <w:r w:rsidRPr="00D73318">
        <w:rPr>
          <w:b/>
          <w:i/>
          <w:noProof/>
          <w:szCs w:val="28"/>
          <w:u w:val="single"/>
        </w:rPr>
        <w:t xml:space="preserve"> от «__»_________20__года № ____</w:t>
      </w:r>
      <w:r w:rsidRPr="00D73318">
        <w:rPr>
          <w:szCs w:val="28"/>
        </w:rPr>
        <w:t xml:space="preserve"> и составляет: ______ </w:t>
      </w:r>
      <w:r w:rsidRPr="00D73318">
        <w:rPr>
          <w:b/>
          <w:i/>
          <w:szCs w:val="28"/>
          <w:u w:val="single"/>
        </w:rPr>
        <w:t xml:space="preserve">(__________________________________________) рублей ___ копеек в </w:t>
      </w:r>
      <w:r>
        <w:rPr>
          <w:b/>
          <w:i/>
          <w:szCs w:val="28"/>
          <w:u w:val="single"/>
        </w:rPr>
        <w:t>год</w:t>
      </w:r>
      <w:r w:rsidRPr="00D73318">
        <w:rPr>
          <w:b/>
          <w:i/>
          <w:szCs w:val="28"/>
          <w:u w:val="single"/>
        </w:rPr>
        <w:t>.</w:t>
      </w:r>
      <w:r w:rsidRPr="00D73318">
        <w:rPr>
          <w:szCs w:val="28"/>
        </w:rPr>
        <w:t xml:space="preserve"> </w:t>
      </w:r>
      <w:r w:rsidRPr="00D73318">
        <w:rPr>
          <w:b/>
          <w:i/>
          <w:noProof/>
          <w:szCs w:val="28"/>
          <w:u w:val="single"/>
        </w:rPr>
        <w:t>Задаток за участие в аукционе в размере ____</w:t>
      </w:r>
      <w:r w:rsidRPr="00D73318">
        <w:rPr>
          <w:b/>
          <w:i/>
          <w:iCs/>
          <w:szCs w:val="28"/>
          <w:u w:val="single"/>
        </w:rPr>
        <w:t xml:space="preserve"> (_________________________________) рубля ____ копеек</w:t>
      </w:r>
      <w:r w:rsidRPr="00D73318">
        <w:rPr>
          <w:b/>
          <w:i/>
          <w:noProof/>
          <w:szCs w:val="28"/>
          <w:u w:val="single"/>
        </w:rPr>
        <w:t xml:space="preserve"> зачисляется в счет оплаты за установку и эксплуатацию рекламной конструкци.</w:t>
      </w:r>
    </w:p>
    <w:p w:rsidR="0047392B" w:rsidRPr="00D73318" w:rsidRDefault="0047392B" w:rsidP="0047392B">
      <w:pPr>
        <w:widowControl w:val="0"/>
        <w:tabs>
          <w:tab w:val="left" w:pos="-142"/>
        </w:tabs>
        <w:ind w:firstLine="567"/>
        <w:rPr>
          <w:szCs w:val="28"/>
          <w:lang w:val="x-none" w:eastAsia="x-none"/>
        </w:rPr>
      </w:pPr>
      <w:r w:rsidRPr="00D73318">
        <w:rPr>
          <w:szCs w:val="28"/>
          <w:lang w:val="x-none" w:eastAsia="x-none"/>
        </w:rPr>
        <w:t xml:space="preserve">За </w:t>
      </w:r>
      <w:r>
        <w:rPr>
          <w:szCs w:val="28"/>
          <w:lang w:eastAsia="x-none"/>
        </w:rPr>
        <w:t>_____________</w:t>
      </w:r>
      <w:r w:rsidRPr="00D73318">
        <w:rPr>
          <w:szCs w:val="28"/>
          <w:lang w:val="x-none" w:eastAsia="x-none"/>
        </w:rPr>
        <w:t xml:space="preserve"> 20</w:t>
      </w:r>
      <w:r>
        <w:rPr>
          <w:szCs w:val="28"/>
          <w:lang w:eastAsia="x-none"/>
        </w:rPr>
        <w:t>26</w:t>
      </w:r>
      <w:r w:rsidRPr="00D73318">
        <w:rPr>
          <w:szCs w:val="28"/>
          <w:lang w:val="x-none" w:eastAsia="x-none"/>
        </w:rPr>
        <w:t xml:space="preserve"> года не позднее 10 </w:t>
      </w:r>
      <w:r>
        <w:rPr>
          <w:szCs w:val="28"/>
          <w:lang w:eastAsia="x-none"/>
        </w:rPr>
        <w:t>_________</w:t>
      </w:r>
      <w:r w:rsidRPr="00D73318">
        <w:rPr>
          <w:szCs w:val="28"/>
          <w:lang w:val="x-none" w:eastAsia="x-none"/>
        </w:rPr>
        <w:t xml:space="preserve"> 20</w:t>
      </w:r>
      <w:r>
        <w:rPr>
          <w:szCs w:val="28"/>
          <w:lang w:eastAsia="x-none"/>
        </w:rPr>
        <w:t>26</w:t>
      </w:r>
      <w:r w:rsidRPr="00D73318">
        <w:rPr>
          <w:szCs w:val="28"/>
          <w:lang w:val="x-none" w:eastAsia="x-none"/>
        </w:rPr>
        <w:t xml:space="preserve"> года за вычетом суммы задатка указанного в п. 3.1., плата за установк</w:t>
      </w:r>
      <w:r>
        <w:rPr>
          <w:szCs w:val="28"/>
          <w:lang w:eastAsia="x-none"/>
        </w:rPr>
        <w:t>у</w:t>
      </w:r>
      <w:r w:rsidRPr="00D73318">
        <w:rPr>
          <w:szCs w:val="28"/>
          <w:lang w:val="x-none" w:eastAsia="x-none"/>
        </w:rPr>
        <w:t xml:space="preserve"> и эксплуатаци</w:t>
      </w:r>
      <w:r>
        <w:rPr>
          <w:szCs w:val="28"/>
          <w:lang w:eastAsia="x-none"/>
        </w:rPr>
        <w:t>ю</w:t>
      </w:r>
      <w:r w:rsidRPr="00D73318">
        <w:rPr>
          <w:szCs w:val="28"/>
          <w:lang w:val="x-none" w:eastAsia="x-none"/>
        </w:rPr>
        <w:t xml:space="preserve"> рекламной конструкции составляет </w:t>
      </w:r>
      <w:r w:rsidRPr="00D73318">
        <w:rPr>
          <w:b/>
          <w:i/>
          <w:szCs w:val="28"/>
          <w:u w:val="single"/>
          <w:lang w:eastAsia="x-none"/>
        </w:rPr>
        <w:t>______</w:t>
      </w:r>
      <w:r w:rsidRPr="00D73318">
        <w:rPr>
          <w:b/>
          <w:i/>
          <w:szCs w:val="28"/>
          <w:u w:val="single"/>
          <w:lang w:val="x-none" w:eastAsia="x-none"/>
        </w:rPr>
        <w:t xml:space="preserve"> (</w:t>
      </w:r>
      <w:r w:rsidRPr="00D73318">
        <w:rPr>
          <w:b/>
          <w:i/>
          <w:szCs w:val="28"/>
          <w:u w:val="single"/>
          <w:lang w:eastAsia="x-none"/>
        </w:rPr>
        <w:t>________________________________________________</w:t>
      </w:r>
      <w:r w:rsidRPr="00D73318">
        <w:rPr>
          <w:b/>
          <w:i/>
          <w:szCs w:val="28"/>
          <w:u w:val="single"/>
          <w:lang w:val="x-none" w:eastAsia="x-none"/>
        </w:rPr>
        <w:t xml:space="preserve">) рублей </w:t>
      </w:r>
      <w:r w:rsidRPr="00D73318">
        <w:rPr>
          <w:b/>
          <w:i/>
          <w:szCs w:val="28"/>
          <w:u w:val="single"/>
          <w:lang w:eastAsia="x-none"/>
        </w:rPr>
        <w:t>____</w:t>
      </w:r>
      <w:r w:rsidRPr="00D73318">
        <w:rPr>
          <w:b/>
          <w:i/>
          <w:szCs w:val="28"/>
          <w:u w:val="single"/>
          <w:lang w:val="x-none" w:eastAsia="x-none"/>
        </w:rPr>
        <w:t xml:space="preserve"> копеек</w:t>
      </w:r>
      <w:r w:rsidRPr="00D73318">
        <w:rPr>
          <w:szCs w:val="28"/>
          <w:lang w:val="x-none" w:eastAsia="x-none"/>
        </w:rPr>
        <w:t xml:space="preserve">, в дальнейшем </w:t>
      </w:r>
      <w:r>
        <w:rPr>
          <w:szCs w:val="28"/>
          <w:lang w:eastAsia="x-none"/>
        </w:rPr>
        <w:t>владелец рекламной конструкции</w:t>
      </w:r>
      <w:r w:rsidRPr="00D73318">
        <w:rPr>
          <w:szCs w:val="28"/>
          <w:lang w:val="x-none" w:eastAsia="x-none"/>
        </w:rPr>
        <w:t xml:space="preserve"> своевременно ежемесячно не позднее 10 числа месяца следующего за отчетным вносит плату за  установку и эксплуатацию рекламной конструкции в размере </w:t>
      </w:r>
      <w:r w:rsidRPr="00D73318">
        <w:rPr>
          <w:b/>
          <w:i/>
          <w:szCs w:val="28"/>
          <w:u w:val="single"/>
          <w:lang w:eastAsia="x-none"/>
        </w:rPr>
        <w:t>_______</w:t>
      </w:r>
      <w:r w:rsidRPr="00D73318">
        <w:rPr>
          <w:b/>
          <w:i/>
          <w:szCs w:val="28"/>
          <w:u w:val="single"/>
          <w:lang w:val="x-none" w:eastAsia="x-none"/>
        </w:rPr>
        <w:t xml:space="preserve"> (</w:t>
      </w:r>
      <w:r w:rsidRPr="00D73318">
        <w:rPr>
          <w:b/>
          <w:i/>
          <w:szCs w:val="28"/>
          <w:u w:val="single"/>
          <w:lang w:eastAsia="x-none"/>
        </w:rPr>
        <w:t>_______________________________</w:t>
      </w:r>
      <w:r w:rsidRPr="00D73318">
        <w:rPr>
          <w:b/>
          <w:i/>
          <w:szCs w:val="28"/>
          <w:u w:val="single"/>
          <w:lang w:val="x-none" w:eastAsia="x-none"/>
        </w:rPr>
        <w:t xml:space="preserve">) рублей </w:t>
      </w:r>
      <w:r w:rsidRPr="00D73318">
        <w:rPr>
          <w:b/>
          <w:i/>
          <w:szCs w:val="28"/>
          <w:u w:val="single"/>
          <w:lang w:eastAsia="x-none"/>
        </w:rPr>
        <w:t>___</w:t>
      </w:r>
      <w:r w:rsidRPr="00D73318">
        <w:rPr>
          <w:b/>
          <w:i/>
          <w:szCs w:val="28"/>
          <w:u w:val="single"/>
          <w:lang w:val="x-none" w:eastAsia="x-none"/>
        </w:rPr>
        <w:t xml:space="preserve"> копеек</w:t>
      </w:r>
      <w:r w:rsidRPr="00D73318">
        <w:rPr>
          <w:szCs w:val="28"/>
          <w:lang w:val="x-none" w:eastAsia="x-none"/>
        </w:rPr>
        <w:t xml:space="preserve"> </w:t>
      </w:r>
      <w:r>
        <w:rPr>
          <w:szCs w:val="28"/>
          <w:lang w:eastAsia="x-none"/>
        </w:rPr>
        <w:t>по следующим реквизитам:</w:t>
      </w:r>
      <w:r w:rsidRPr="00D73318">
        <w:rPr>
          <w:szCs w:val="28"/>
          <w:lang w:val="x-none" w:eastAsia="x-none"/>
        </w:rPr>
        <w:t xml:space="preserve"> </w:t>
      </w:r>
    </w:p>
    <w:p w:rsidR="0047392B" w:rsidRPr="00D73318" w:rsidRDefault="0047392B" w:rsidP="0047392B">
      <w:pPr>
        <w:widowControl w:val="0"/>
        <w:tabs>
          <w:tab w:val="left" w:pos="-142"/>
        </w:tabs>
        <w:ind w:firstLine="0"/>
        <w:rPr>
          <w:b/>
          <w:szCs w:val="28"/>
          <w:lang w:val="x-none" w:eastAsia="x-none"/>
        </w:rPr>
      </w:pPr>
      <w:r w:rsidRPr="00D73318">
        <w:rPr>
          <w:b/>
          <w:szCs w:val="28"/>
          <w:lang w:val="x-none" w:eastAsia="x-none"/>
        </w:rPr>
        <w:t xml:space="preserve">           Реквизиты для оплаты:</w:t>
      </w:r>
    </w:p>
    <w:p w:rsidR="0047392B" w:rsidRDefault="0047392B" w:rsidP="0047392B">
      <w:pPr>
        <w:tabs>
          <w:tab w:val="num" w:pos="0"/>
        </w:tabs>
        <w:suppressAutoHyphens/>
        <w:autoSpaceDE w:val="0"/>
        <w:autoSpaceDN w:val="0"/>
        <w:adjustRightInd w:val="0"/>
        <w:ind w:right="88" w:firstLine="0"/>
        <w:rPr>
          <w:b/>
          <w:szCs w:val="28"/>
        </w:rPr>
      </w:pPr>
      <w:r w:rsidRPr="00FF34E5">
        <w:rPr>
          <w:b/>
          <w:szCs w:val="28"/>
        </w:rPr>
        <w:t xml:space="preserve">Расчетный счет 03100643000000013200 </w:t>
      </w:r>
      <w:r>
        <w:rPr>
          <w:b/>
          <w:szCs w:val="28"/>
        </w:rPr>
        <w:t xml:space="preserve">ОКЦ № 1 </w:t>
      </w:r>
      <w:r w:rsidRPr="00FF34E5">
        <w:rPr>
          <w:b/>
          <w:szCs w:val="28"/>
        </w:rPr>
        <w:t xml:space="preserve">ВВГУ Банка России//УФК по Нижегородской области </w:t>
      </w:r>
      <w:proofErr w:type="spellStart"/>
      <w:r w:rsidRPr="00FF34E5">
        <w:rPr>
          <w:b/>
          <w:szCs w:val="28"/>
        </w:rPr>
        <w:t>г.Нижний</w:t>
      </w:r>
      <w:proofErr w:type="spellEnd"/>
      <w:r w:rsidRPr="00FF34E5">
        <w:rPr>
          <w:b/>
          <w:szCs w:val="28"/>
        </w:rPr>
        <w:t xml:space="preserve"> Новгород, БИК 012202102 </w:t>
      </w:r>
      <w:proofErr w:type="spellStart"/>
      <w:proofErr w:type="gramStart"/>
      <w:r w:rsidRPr="00FF34E5">
        <w:rPr>
          <w:b/>
          <w:szCs w:val="28"/>
        </w:rPr>
        <w:t>кор.счет</w:t>
      </w:r>
      <w:proofErr w:type="spellEnd"/>
      <w:proofErr w:type="gramEnd"/>
      <w:r w:rsidRPr="00FF34E5">
        <w:rPr>
          <w:b/>
          <w:szCs w:val="28"/>
        </w:rPr>
        <w:t xml:space="preserve"> 40102810745370000024. Получатель – ИНН 5218003023 КПП 521801001 УФК по Нижегородской области (Комитет имущественных отношений администрации </w:t>
      </w:r>
      <w:proofErr w:type="spellStart"/>
      <w:r w:rsidRPr="00FF34E5">
        <w:rPr>
          <w:b/>
          <w:szCs w:val="28"/>
        </w:rPr>
        <w:t>Ковернинского</w:t>
      </w:r>
      <w:proofErr w:type="spellEnd"/>
      <w:r w:rsidRPr="00FF34E5">
        <w:rPr>
          <w:b/>
          <w:szCs w:val="28"/>
        </w:rPr>
        <w:t xml:space="preserve"> муниципального округа Нижегородской области), код бюджетной классификации (КБК</w:t>
      </w:r>
      <w:proofErr w:type="gramStart"/>
      <w:r w:rsidRPr="00FF34E5">
        <w:rPr>
          <w:b/>
          <w:szCs w:val="28"/>
        </w:rPr>
        <w:t>):  36611</w:t>
      </w:r>
      <w:r>
        <w:rPr>
          <w:b/>
          <w:szCs w:val="28"/>
        </w:rPr>
        <w:t>109080140000120</w:t>
      </w:r>
      <w:proofErr w:type="gramEnd"/>
      <w:r w:rsidRPr="00FF34E5">
        <w:rPr>
          <w:b/>
          <w:szCs w:val="28"/>
        </w:rPr>
        <w:t xml:space="preserve">  ОКТМО 22534000.</w:t>
      </w:r>
    </w:p>
    <w:p w:rsidR="0047392B" w:rsidRDefault="0047392B" w:rsidP="0047392B">
      <w:pPr>
        <w:widowControl w:val="0"/>
        <w:tabs>
          <w:tab w:val="left" w:pos="-142"/>
        </w:tabs>
        <w:ind w:firstLine="540"/>
        <w:rPr>
          <w:szCs w:val="28"/>
          <w:lang w:eastAsia="x-none"/>
        </w:rPr>
      </w:pPr>
      <w:r>
        <w:rPr>
          <w:szCs w:val="28"/>
          <w:lang w:eastAsia="x-none"/>
        </w:rPr>
        <w:t>Назначение платежа: Средства, поступающие в качестве ежемесячной платы по договору на установку и эксплуатацию рекламной конструкции № ___ от «_</w:t>
      </w:r>
      <w:proofErr w:type="gramStart"/>
      <w:r>
        <w:rPr>
          <w:szCs w:val="28"/>
          <w:lang w:eastAsia="x-none"/>
        </w:rPr>
        <w:t>_»_</w:t>
      </w:r>
      <w:proofErr w:type="gramEnd"/>
      <w:r>
        <w:rPr>
          <w:szCs w:val="28"/>
          <w:lang w:eastAsia="x-none"/>
        </w:rPr>
        <w:t>___20__г. за период _______.</w:t>
      </w:r>
    </w:p>
    <w:p w:rsidR="0047392B" w:rsidRPr="00D73318" w:rsidRDefault="0047392B" w:rsidP="0047392B">
      <w:pPr>
        <w:widowControl w:val="0"/>
        <w:tabs>
          <w:tab w:val="left" w:pos="-142"/>
        </w:tabs>
        <w:ind w:firstLine="540"/>
        <w:rPr>
          <w:szCs w:val="28"/>
          <w:lang w:eastAsia="x-none"/>
        </w:rPr>
      </w:pPr>
      <w:r w:rsidRPr="00D73318">
        <w:rPr>
          <w:szCs w:val="28"/>
          <w:lang w:val="x-none" w:eastAsia="x-none"/>
        </w:rPr>
        <w:t xml:space="preserve">Датой оплаты считается дата зачисления </w:t>
      </w:r>
      <w:r>
        <w:rPr>
          <w:szCs w:val="28"/>
          <w:lang w:eastAsia="x-none"/>
        </w:rPr>
        <w:t xml:space="preserve">денежных </w:t>
      </w:r>
      <w:r w:rsidRPr="00D73318">
        <w:rPr>
          <w:szCs w:val="28"/>
          <w:lang w:val="x-none" w:eastAsia="x-none"/>
        </w:rPr>
        <w:t xml:space="preserve">средств на </w:t>
      </w:r>
      <w:r>
        <w:rPr>
          <w:szCs w:val="28"/>
          <w:lang w:eastAsia="x-none"/>
        </w:rPr>
        <w:t xml:space="preserve">расчетный </w:t>
      </w:r>
      <w:r>
        <w:rPr>
          <w:szCs w:val="28"/>
          <w:lang w:val="x-none" w:eastAsia="x-none"/>
        </w:rPr>
        <w:t>счет</w:t>
      </w:r>
      <w:r>
        <w:rPr>
          <w:szCs w:val="28"/>
          <w:lang w:eastAsia="x-none"/>
        </w:rPr>
        <w:t>, указанный в реквизитах для оплаты.</w:t>
      </w:r>
    </w:p>
    <w:p w:rsidR="0047392B" w:rsidRPr="00D73318" w:rsidRDefault="0047392B" w:rsidP="0047392B">
      <w:pPr>
        <w:tabs>
          <w:tab w:val="left" w:pos="993"/>
        </w:tabs>
        <w:ind w:firstLine="567"/>
        <w:rPr>
          <w:szCs w:val="28"/>
        </w:rPr>
      </w:pPr>
      <w:r w:rsidRPr="00D73318">
        <w:rPr>
          <w:szCs w:val="28"/>
        </w:rPr>
        <w:t>3.2. Оплата по договору начисляется со дня начала срока действия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3.3. Оплата по настоящему договору производится ежемесячно (раз в месяц) до 10 числа месяца, следующего за отчетным.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3.4. Размер оплаты пересматривается </w:t>
      </w:r>
      <w:r>
        <w:rPr>
          <w:szCs w:val="28"/>
        </w:rPr>
        <w:t>Комитетом</w:t>
      </w:r>
      <w:r w:rsidRPr="00D73318">
        <w:rPr>
          <w:szCs w:val="28"/>
        </w:rPr>
        <w:t xml:space="preserve"> в одностороннем порядке не чаще 1 раза в год</w:t>
      </w:r>
      <w:r>
        <w:rPr>
          <w:szCs w:val="28"/>
        </w:rPr>
        <w:t xml:space="preserve"> </w:t>
      </w:r>
      <w:r w:rsidRPr="00DD396D">
        <w:rPr>
          <w:szCs w:val="28"/>
        </w:rPr>
        <w:t xml:space="preserve">с учетом последовательной ее индексации на коэффициент, </w:t>
      </w:r>
      <w:r>
        <w:rPr>
          <w:szCs w:val="28"/>
        </w:rPr>
        <w:t>ежегодно утверждаемый постановлением администрации</w:t>
      </w:r>
      <w:r w:rsidRPr="00DD396D">
        <w:rPr>
          <w:szCs w:val="28"/>
        </w:rPr>
        <w:t xml:space="preserve"> </w:t>
      </w:r>
      <w:proofErr w:type="spellStart"/>
      <w:r w:rsidRPr="00DD396D">
        <w:rPr>
          <w:szCs w:val="28"/>
        </w:rPr>
        <w:t>Ковернинского</w:t>
      </w:r>
      <w:proofErr w:type="spellEnd"/>
      <w:r>
        <w:rPr>
          <w:szCs w:val="28"/>
        </w:rPr>
        <w:t xml:space="preserve"> муниципального округа Нижегородской области и не требует внесения изменений в </w:t>
      </w:r>
      <w:r>
        <w:rPr>
          <w:szCs w:val="28"/>
        </w:rPr>
        <w:lastRenderedPageBreak/>
        <w:t>договор и подписания дополнительного соглашения.</w:t>
      </w:r>
      <w:r w:rsidRPr="00D73318">
        <w:rPr>
          <w:szCs w:val="28"/>
        </w:rPr>
        <w:t xml:space="preserve"> В адрес владельца рекламной конструкции</w:t>
      </w:r>
      <w:r>
        <w:rPr>
          <w:szCs w:val="28"/>
        </w:rPr>
        <w:t xml:space="preserve"> </w:t>
      </w:r>
      <w:r w:rsidRPr="00D73318">
        <w:rPr>
          <w:szCs w:val="28"/>
        </w:rPr>
        <w:t>направляется</w:t>
      </w:r>
      <w:r>
        <w:rPr>
          <w:szCs w:val="28"/>
        </w:rPr>
        <w:t xml:space="preserve"> </w:t>
      </w:r>
      <w:r w:rsidRPr="00D73318">
        <w:rPr>
          <w:szCs w:val="28"/>
        </w:rPr>
        <w:t>соответствующее уведомление в порядке</w:t>
      </w:r>
      <w:r>
        <w:rPr>
          <w:szCs w:val="28"/>
        </w:rPr>
        <w:t>,</w:t>
      </w:r>
      <w:r w:rsidRPr="00D73318">
        <w:rPr>
          <w:szCs w:val="28"/>
        </w:rPr>
        <w:t xml:space="preserve"> установленном пунктом </w:t>
      </w:r>
      <w:r>
        <w:rPr>
          <w:szCs w:val="28"/>
        </w:rPr>
        <w:t>8</w:t>
      </w:r>
      <w:r w:rsidRPr="00D73318">
        <w:rPr>
          <w:szCs w:val="28"/>
        </w:rPr>
        <w:t>.4. Договора.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3.5. </w:t>
      </w:r>
      <w:r w:rsidRPr="00D6745E">
        <w:rPr>
          <w:szCs w:val="28"/>
        </w:rPr>
        <w:t xml:space="preserve">В случае отказа </w:t>
      </w:r>
      <w:r>
        <w:rPr>
          <w:szCs w:val="28"/>
        </w:rPr>
        <w:t>в</w:t>
      </w:r>
      <w:r w:rsidRPr="00D6745E">
        <w:rPr>
          <w:szCs w:val="28"/>
        </w:rPr>
        <w:t xml:space="preserve">ладельца </w:t>
      </w:r>
      <w:r>
        <w:rPr>
          <w:szCs w:val="28"/>
        </w:rPr>
        <w:t>рекламной конструкции</w:t>
      </w:r>
      <w:r w:rsidRPr="00D6745E">
        <w:rPr>
          <w:szCs w:val="28"/>
        </w:rPr>
        <w:t xml:space="preserve"> от места размещения рекламной конструкции, входящего в состав Перечня рекламных конструкций, присоединяемых к имуществу, находящемуся в муниципальной собственности, денежные средства, оплаченные </w:t>
      </w:r>
      <w:r>
        <w:rPr>
          <w:szCs w:val="28"/>
        </w:rPr>
        <w:t>в</w:t>
      </w:r>
      <w:r w:rsidRPr="00D6745E">
        <w:rPr>
          <w:szCs w:val="28"/>
        </w:rPr>
        <w:t xml:space="preserve">ладельцем </w:t>
      </w:r>
      <w:r>
        <w:rPr>
          <w:szCs w:val="28"/>
        </w:rPr>
        <w:t>рекламной конструкции</w:t>
      </w:r>
      <w:r w:rsidRPr="00D6745E">
        <w:rPr>
          <w:szCs w:val="28"/>
        </w:rPr>
        <w:t xml:space="preserve"> согласно п. 3.1 настоящего договора, </w:t>
      </w:r>
      <w:r>
        <w:rPr>
          <w:szCs w:val="28"/>
        </w:rPr>
        <w:t>Комитетом</w:t>
      </w:r>
      <w:r w:rsidRPr="00D6745E">
        <w:rPr>
          <w:szCs w:val="28"/>
        </w:rPr>
        <w:t xml:space="preserve"> не возвращаются.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4" w:name="Par489"/>
      <w:bookmarkEnd w:id="4"/>
      <w:r w:rsidRPr="00D73318">
        <w:rPr>
          <w:szCs w:val="28"/>
        </w:rPr>
        <w:t>4. Ответственность сторон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4.1. За неисполнение или ненадлежащее исполнение обязательств по данному договору Стороны несут ответственность в соответствии с действующим законодательством Российской Федерации.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4.2. Владелец рекламной конструкции несет установленную действующим законодательством Российской Федерации ответственность за ущерб, причиненный физическим и юридическим лицам в результате необеспечения безопасности рекламной конструкции.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4.3. Владелец рекламной конструкции в случае несвоевременного внесения им ежемесячной платы по договору обязуется оплатить </w:t>
      </w:r>
      <w:r>
        <w:rPr>
          <w:szCs w:val="28"/>
        </w:rPr>
        <w:t>Комитету</w:t>
      </w:r>
      <w:r w:rsidRPr="00D73318">
        <w:rPr>
          <w:szCs w:val="28"/>
        </w:rPr>
        <w:t xml:space="preserve"> неустойку в размере 0,1 процента от суммы просроченного платежа за каждый день просрочки. Пени и задолженность по оплате по настоящему договору взыскиваются в установленном законом порядке.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4.4. Уплата неустойки в связи с нарушением срока внесения платы за установку и эксплуатацию рекламной конструкции не освобождает владельца рекламной конструкции от обязанности погасить задолженность по плате за установку и эксплуатацию рекламной конструкции.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4.5. В случае </w:t>
      </w:r>
      <w:proofErr w:type="spellStart"/>
      <w:r w:rsidRPr="00D73318">
        <w:rPr>
          <w:szCs w:val="28"/>
        </w:rPr>
        <w:t>неустановки</w:t>
      </w:r>
      <w:proofErr w:type="spellEnd"/>
      <w:r w:rsidRPr="00D73318">
        <w:rPr>
          <w:szCs w:val="28"/>
        </w:rPr>
        <w:t xml:space="preserve"> рекламной конструкции либо отсутствия информации на ней владелец рекламной конструкции не освобождается от обязательств по настоящему договору.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5" w:name="Par498"/>
      <w:bookmarkEnd w:id="5"/>
      <w:r w:rsidRPr="00D73318">
        <w:rPr>
          <w:szCs w:val="28"/>
        </w:rPr>
        <w:t>5. Сроки действия договора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bookmarkStart w:id="6" w:name="Par500"/>
      <w:bookmarkEnd w:id="6"/>
      <w:r w:rsidRPr="00D73318">
        <w:rPr>
          <w:szCs w:val="28"/>
        </w:rPr>
        <w:t>5.1. Настоящий договор вступает в силу с «__</w:t>
      </w:r>
      <w:proofErr w:type="gramStart"/>
      <w:r w:rsidRPr="00D73318">
        <w:rPr>
          <w:szCs w:val="28"/>
        </w:rPr>
        <w:t>_»_</w:t>
      </w:r>
      <w:proofErr w:type="gramEnd"/>
      <w:r w:rsidRPr="00D73318">
        <w:rPr>
          <w:szCs w:val="28"/>
        </w:rPr>
        <w:t>______________20___ г. и действует по «___»___________20__ г.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 xml:space="preserve">5.2. Действие настоящего договора прекращается со дня, следующего после даты, указанной в </w:t>
      </w:r>
      <w:hyperlink w:anchor="Par500" w:history="1">
        <w:r w:rsidRPr="00D73318">
          <w:rPr>
            <w:szCs w:val="28"/>
          </w:rPr>
          <w:t>пункте 5.1</w:t>
        </w:r>
      </w:hyperlink>
      <w:r w:rsidRPr="00D73318">
        <w:rPr>
          <w:szCs w:val="28"/>
        </w:rPr>
        <w:t>, однако окончание срока действия договора не освобождает Стороны от полного исполнения всех обязательств по настоящему договору, не выполненных на момент прекращения его действия.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szCs w:val="28"/>
        </w:rPr>
        <w:t>6. Порядок расторжения договора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1</w:t>
      </w:r>
      <w:r w:rsidRPr="00D73318">
        <w:rPr>
          <w:szCs w:val="28"/>
        </w:rPr>
        <w:t xml:space="preserve">. Действие настоящего договора прекращается по истечении срока, указанного в </w:t>
      </w:r>
      <w:hyperlink w:anchor="Par500" w:history="1">
        <w:r w:rsidRPr="00D73318">
          <w:rPr>
            <w:szCs w:val="28"/>
          </w:rPr>
          <w:t>пункте 5.1</w:t>
        </w:r>
      </w:hyperlink>
      <w:r w:rsidRPr="00D73318">
        <w:rPr>
          <w:szCs w:val="28"/>
        </w:rPr>
        <w:t xml:space="preserve"> настоящего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2</w:t>
      </w:r>
      <w:r w:rsidRPr="00D73318">
        <w:rPr>
          <w:szCs w:val="28"/>
        </w:rPr>
        <w:t xml:space="preserve">. Настоящий договор может быть расторгнут </w:t>
      </w:r>
      <w:r>
        <w:rPr>
          <w:szCs w:val="28"/>
        </w:rPr>
        <w:t xml:space="preserve">досрочно </w:t>
      </w:r>
      <w:r w:rsidRPr="00D73318">
        <w:rPr>
          <w:szCs w:val="28"/>
        </w:rPr>
        <w:t>по</w:t>
      </w:r>
      <w:r>
        <w:rPr>
          <w:szCs w:val="28"/>
        </w:rPr>
        <w:t xml:space="preserve"> </w:t>
      </w:r>
      <w:r w:rsidRPr="00D73318">
        <w:rPr>
          <w:szCs w:val="28"/>
        </w:rPr>
        <w:t>соглашению   сторон. Расторжение договора по обоюдному согласию сторон возможно только при отсутствии у владельца рекламной конструкции задолженности по плате за установку и эксплуатацию рекламной конструкции.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3</w:t>
      </w:r>
      <w:r w:rsidRPr="00D73318">
        <w:rPr>
          <w:szCs w:val="28"/>
        </w:rPr>
        <w:t>. По требованию одной из сторон настоящий договор может быть расторгнут судом по основаниям, предусмотренным действующим законодательством.</w:t>
      </w:r>
    </w:p>
    <w:p w:rsidR="0047392B" w:rsidRPr="00A42682" w:rsidRDefault="0047392B" w:rsidP="0047392B">
      <w:pPr>
        <w:tabs>
          <w:tab w:val="left" w:pos="993"/>
        </w:tabs>
        <w:ind w:firstLine="567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 </w:t>
      </w:r>
      <w:r w:rsidRPr="00A42682">
        <w:rPr>
          <w:szCs w:val="28"/>
        </w:rPr>
        <w:t>Комитет имеет право расторгнуть настоящий договор в одностороннем внесудебном порядке в случаях: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lastRenderedPageBreak/>
        <w:t>6.</w:t>
      </w:r>
      <w:r>
        <w:rPr>
          <w:szCs w:val="28"/>
        </w:rPr>
        <w:t>4</w:t>
      </w:r>
      <w:r w:rsidRPr="00D73318">
        <w:rPr>
          <w:szCs w:val="28"/>
        </w:rPr>
        <w:t xml:space="preserve">.1. </w:t>
      </w:r>
      <w:r>
        <w:rPr>
          <w:szCs w:val="28"/>
        </w:rPr>
        <w:t>Н</w:t>
      </w:r>
      <w:r w:rsidRPr="00D73318">
        <w:rPr>
          <w:szCs w:val="28"/>
        </w:rPr>
        <w:t>евнесения владельцем рекламной конструкции платы за установку и эксплуатацию рекламной конструкции более двух месяцев подряд.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.2. </w:t>
      </w:r>
      <w:r>
        <w:rPr>
          <w:szCs w:val="28"/>
        </w:rPr>
        <w:t>И</w:t>
      </w:r>
      <w:r w:rsidRPr="00D73318">
        <w:rPr>
          <w:szCs w:val="28"/>
        </w:rPr>
        <w:t>спользования владельцем рекламной конструкции объекта недвижимого имущества, к которому присоединяется рекламная конструкция (его части), не по назначению.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.3. </w:t>
      </w:r>
      <w:r>
        <w:rPr>
          <w:szCs w:val="28"/>
        </w:rPr>
        <w:t>И</w:t>
      </w:r>
      <w:r w:rsidRPr="00D73318">
        <w:rPr>
          <w:szCs w:val="28"/>
        </w:rPr>
        <w:t>спользования владельцем рекламной конструкции объекта недвижимого имущества, к</w:t>
      </w:r>
      <w:r>
        <w:rPr>
          <w:szCs w:val="28"/>
        </w:rPr>
        <w:t xml:space="preserve"> </w:t>
      </w:r>
      <w:r w:rsidRPr="00D73318">
        <w:rPr>
          <w:szCs w:val="28"/>
        </w:rPr>
        <w:t>которому присоединяется рекламная конструкция, способами, ухудшающими его качественные характеристики и экологическую обстановку.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.4. </w:t>
      </w:r>
      <w:r>
        <w:rPr>
          <w:szCs w:val="28"/>
        </w:rPr>
        <w:t>П</w:t>
      </w:r>
      <w:r w:rsidRPr="00D73318">
        <w:rPr>
          <w:szCs w:val="28"/>
        </w:rPr>
        <w:t>ередачи владельцем рекламной конструкции своих прав и обязанностей по настоящему договору.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.5. </w:t>
      </w:r>
      <w:r>
        <w:rPr>
          <w:szCs w:val="28"/>
        </w:rPr>
        <w:t>Н</w:t>
      </w:r>
      <w:r w:rsidRPr="00D73318">
        <w:rPr>
          <w:szCs w:val="28"/>
        </w:rPr>
        <w:t>евыполнения владельцем рекламной конструкции обязанности по размещению социальной рекламы.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.6. </w:t>
      </w:r>
      <w:r>
        <w:rPr>
          <w:szCs w:val="28"/>
        </w:rPr>
        <w:t>Н</w:t>
      </w:r>
      <w:r w:rsidRPr="00D73318">
        <w:rPr>
          <w:szCs w:val="28"/>
        </w:rPr>
        <w:t xml:space="preserve">евыполнения владельцем рекламной конструкции в установленные сроки трех и более выданных </w:t>
      </w:r>
      <w:r>
        <w:rPr>
          <w:szCs w:val="28"/>
        </w:rPr>
        <w:t>Комитетом</w:t>
      </w:r>
      <w:r w:rsidRPr="00D73318">
        <w:rPr>
          <w:szCs w:val="28"/>
        </w:rPr>
        <w:t xml:space="preserve"> требований, предписаний в течение одного года.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4</w:t>
      </w:r>
      <w:r w:rsidRPr="00D73318">
        <w:rPr>
          <w:szCs w:val="28"/>
        </w:rPr>
        <w:t xml:space="preserve">.7. </w:t>
      </w:r>
      <w:r>
        <w:rPr>
          <w:szCs w:val="28"/>
        </w:rPr>
        <w:t>А</w:t>
      </w:r>
      <w:r w:rsidRPr="00D73318">
        <w:rPr>
          <w:szCs w:val="28"/>
        </w:rPr>
        <w:t>ннулирования или признания недействительным разрешения на установку рекламной конструкции.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6.4.8. </w:t>
      </w:r>
      <w:r w:rsidRPr="00AB4E1D">
        <w:rPr>
          <w:szCs w:val="28"/>
        </w:rPr>
        <w:t>Наличия решения о ликвидации владельца рекламной конструкции либо признания владельца рекламной конструкции несостоятельным (банкротом).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 w:rsidRPr="00D73318">
        <w:rPr>
          <w:szCs w:val="28"/>
        </w:rPr>
        <w:t>6.</w:t>
      </w:r>
      <w:r>
        <w:rPr>
          <w:szCs w:val="28"/>
        </w:rPr>
        <w:t>5</w:t>
      </w:r>
      <w:r w:rsidRPr="00D73318">
        <w:rPr>
          <w:szCs w:val="28"/>
        </w:rPr>
        <w:t xml:space="preserve">. При наличии оснований для одностороннего отказа от исполнения настоящего договора, предусмотренных </w:t>
      </w:r>
      <w:hyperlink w:anchor="Par511" w:history="1">
        <w:r w:rsidRPr="00D73318">
          <w:rPr>
            <w:szCs w:val="28"/>
          </w:rPr>
          <w:t>пунктом 6.</w:t>
        </w:r>
      </w:hyperlink>
      <w:r>
        <w:rPr>
          <w:szCs w:val="28"/>
        </w:rPr>
        <w:t>4</w:t>
      </w:r>
      <w:r w:rsidRPr="00D73318">
        <w:rPr>
          <w:szCs w:val="28"/>
        </w:rPr>
        <w:t xml:space="preserve"> настоящего договора, </w:t>
      </w:r>
      <w:r>
        <w:rPr>
          <w:szCs w:val="28"/>
        </w:rPr>
        <w:t>Комитет</w:t>
      </w:r>
      <w:r w:rsidRPr="00D73318">
        <w:rPr>
          <w:szCs w:val="28"/>
        </w:rPr>
        <w:t xml:space="preserve"> вправе направить письменное уведомление владельцу рекламной конструкции о расторжении настоящего договора в одностороннем порядке. При направлении владельцу рекламной конструкции такого уведомления настоящий договор считается расторгнутым с даты, указанной в таком уведомлении.</w:t>
      </w:r>
    </w:p>
    <w:p w:rsidR="0047392B" w:rsidRPr="008E4DBA" w:rsidRDefault="0047392B" w:rsidP="0047392B">
      <w:pPr>
        <w:tabs>
          <w:tab w:val="left" w:pos="993"/>
        </w:tabs>
        <w:ind w:firstLine="567"/>
        <w:rPr>
          <w:szCs w:val="28"/>
        </w:rPr>
      </w:pPr>
      <w:r w:rsidRPr="008E4DBA">
        <w:rPr>
          <w:szCs w:val="28"/>
        </w:rPr>
        <w:t>6.6.</w:t>
      </w:r>
      <w:r w:rsidRPr="008E4DBA">
        <w:rPr>
          <w:szCs w:val="28"/>
        </w:rPr>
        <w:tab/>
        <w:t xml:space="preserve">По истечении срока действия настоящего договора или при его досрочном расторжении </w:t>
      </w:r>
      <w:r>
        <w:rPr>
          <w:szCs w:val="28"/>
        </w:rPr>
        <w:t>в</w:t>
      </w:r>
      <w:r w:rsidRPr="008E4DBA">
        <w:rPr>
          <w:szCs w:val="28"/>
        </w:rPr>
        <w:t>ладелец рекламной конструкции обязан удалить информацию, размещенную на рекламной конструкции в течение трех дней с даты окончания договора и демонтировать рекламную конструкцию в течение 30 (Тридцати) дней с даты истечения срока действия/расторжения договора, а также произвести полный расчет за период действия настоящего договора.</w:t>
      </w:r>
    </w:p>
    <w:p w:rsidR="0047392B" w:rsidRDefault="0047392B" w:rsidP="0047392B">
      <w:pPr>
        <w:tabs>
          <w:tab w:val="left" w:pos="993"/>
        </w:tabs>
        <w:ind w:firstLine="567"/>
        <w:rPr>
          <w:sz w:val="24"/>
          <w:szCs w:val="24"/>
        </w:rPr>
      </w:pP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7" w:name="Par503"/>
      <w:bookmarkEnd w:id="7"/>
      <w:r>
        <w:rPr>
          <w:szCs w:val="28"/>
        </w:rPr>
        <w:t>7</w:t>
      </w:r>
      <w:r w:rsidRPr="00D73318">
        <w:rPr>
          <w:szCs w:val="28"/>
        </w:rPr>
        <w:t>. Прочие условия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7</w:t>
      </w:r>
      <w:r w:rsidRPr="00D73318">
        <w:rPr>
          <w:szCs w:val="28"/>
        </w:rPr>
        <w:t>.1.</w:t>
      </w:r>
      <w:r>
        <w:rPr>
          <w:szCs w:val="28"/>
        </w:rPr>
        <w:t xml:space="preserve"> </w:t>
      </w:r>
      <w:r w:rsidRPr="00D73318">
        <w:rPr>
          <w:szCs w:val="28"/>
        </w:rPr>
        <w:t>Владелец рекламной конструкции не может передать третьему лицу возможность установки и эксплуатации рекламной конструкции.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7</w:t>
      </w:r>
      <w:r w:rsidRPr="00D73318">
        <w:rPr>
          <w:szCs w:val="28"/>
        </w:rPr>
        <w:t>.2.</w:t>
      </w:r>
      <w:r>
        <w:rPr>
          <w:szCs w:val="28"/>
        </w:rPr>
        <w:t xml:space="preserve"> </w:t>
      </w:r>
      <w:r w:rsidRPr="00D73318">
        <w:rPr>
          <w:szCs w:val="28"/>
        </w:rPr>
        <w:t>Вопросы, не урегулированные настоящим Договором, регулируются действующими законами и нормативно-правовыми актами РФ в области рекламы и информации.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 xml:space="preserve">7.3. </w:t>
      </w:r>
      <w:r w:rsidRPr="008E4DBA">
        <w:rPr>
          <w:szCs w:val="28"/>
        </w:rPr>
        <w:t xml:space="preserve">По истечении срока действия настоящего договора и при неисполнении </w:t>
      </w:r>
      <w:r>
        <w:rPr>
          <w:szCs w:val="28"/>
        </w:rPr>
        <w:t>в</w:t>
      </w:r>
      <w:r w:rsidRPr="008E4DBA">
        <w:rPr>
          <w:szCs w:val="28"/>
        </w:rPr>
        <w:t xml:space="preserve">ладельцем рекламной конструкции своих обязательств по удалению информации, размещенной на рекламных конструкциях, и демонтажу данной рекламной конструкции </w:t>
      </w:r>
      <w:r>
        <w:rPr>
          <w:szCs w:val="28"/>
        </w:rPr>
        <w:t>Комитет</w:t>
      </w:r>
      <w:r w:rsidRPr="008E4DBA">
        <w:rPr>
          <w:szCs w:val="28"/>
        </w:rPr>
        <w:t xml:space="preserve"> вправе удалить информацию, размещенную на рекламной конструкции, и демонтировать рекламную конструкцию, возложив на </w:t>
      </w:r>
      <w:r>
        <w:rPr>
          <w:szCs w:val="28"/>
        </w:rPr>
        <w:t>в</w:t>
      </w:r>
      <w:r w:rsidRPr="008E4DBA">
        <w:rPr>
          <w:szCs w:val="28"/>
        </w:rPr>
        <w:t xml:space="preserve">ладельца рекламной конструкции разумные расходы, понесенные в связи с удалением информации, демонтажем, восстановительными работами на месте размещения рекламной конструкции, хранением и в необходимых случаях уничтожением рекламной конструкции. </w:t>
      </w:r>
      <w:r>
        <w:rPr>
          <w:szCs w:val="28"/>
        </w:rPr>
        <w:t>Комитет</w:t>
      </w:r>
      <w:r w:rsidRPr="008E4DBA">
        <w:rPr>
          <w:szCs w:val="28"/>
        </w:rPr>
        <w:t xml:space="preserve"> не несет перед </w:t>
      </w:r>
      <w:r>
        <w:rPr>
          <w:szCs w:val="28"/>
        </w:rPr>
        <w:t>в</w:t>
      </w:r>
      <w:r w:rsidRPr="008E4DBA">
        <w:rPr>
          <w:szCs w:val="28"/>
        </w:rPr>
        <w:t xml:space="preserve">ладельцем рекламной конструкции ответственности за убытки, возникшие у него вследствие удаления информации и </w:t>
      </w:r>
      <w:r w:rsidRPr="008E4DBA">
        <w:rPr>
          <w:szCs w:val="28"/>
        </w:rPr>
        <w:lastRenderedPageBreak/>
        <w:t xml:space="preserve">демонтажа рекламной конструкции. Уничтожение рекламной конструкции может быть произведено по истечении 45 (сорока пяти) дней с момента осуществления демонтажа в случае, если </w:t>
      </w:r>
      <w:r>
        <w:rPr>
          <w:szCs w:val="28"/>
        </w:rPr>
        <w:t>в</w:t>
      </w:r>
      <w:r w:rsidRPr="008E4DBA">
        <w:rPr>
          <w:szCs w:val="28"/>
        </w:rPr>
        <w:t>ладелец рекламной конструкции не забрал его с места хранения и не возместил понесенные расходы по удалению информации, демонтажу, восстановительным работам на месте размещения рекламной конструкции, ее транспортировке, хранению и фактическому размещению</w:t>
      </w:r>
      <w:r>
        <w:rPr>
          <w:szCs w:val="28"/>
        </w:rPr>
        <w:t>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8" w:name="Par521"/>
      <w:bookmarkEnd w:id="8"/>
      <w:r>
        <w:rPr>
          <w:szCs w:val="28"/>
        </w:rPr>
        <w:t>8</w:t>
      </w:r>
      <w:r w:rsidRPr="00D73318">
        <w:rPr>
          <w:szCs w:val="28"/>
        </w:rPr>
        <w:t>. Заключительные положения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8</w:t>
      </w:r>
      <w:r w:rsidRPr="00D73318">
        <w:rPr>
          <w:szCs w:val="28"/>
        </w:rPr>
        <w:t>.1. Настоящий договор в период его действия может быть изменен или дополнен по обоюдному соглашению Сторон. Все изменения и дополнения к настоящему договору оформляются путем подписания обеими Сторонами дополнительного соглашения, которое становится неотъемлемой частью настоящего договора.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8</w:t>
      </w:r>
      <w:r w:rsidRPr="00D73318">
        <w:rPr>
          <w:szCs w:val="28"/>
        </w:rPr>
        <w:t>.2. Взаимоотношения Сторон, не урегулированные настоящим договором, регламентируются действующим законодательством.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8</w:t>
      </w:r>
      <w:r w:rsidRPr="00D73318">
        <w:rPr>
          <w:szCs w:val="28"/>
        </w:rPr>
        <w:t>.3. Споры, вытекающие из настоящего договора, рассматриваются в судебном порядке в соответствии с действующим законодательством.</w:t>
      </w:r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8</w:t>
      </w:r>
      <w:r w:rsidRPr="00D73318">
        <w:rPr>
          <w:szCs w:val="28"/>
        </w:rPr>
        <w:t>.4. Стороны вправе направлять друг другу письма (уведомления, требования) по почте заказным письмом с уведомлением о вручении либо путем вручения непосредственно адресату под расписку, а также на электронную почту и по факсимильной связи. Если письмо (уведомление, требование) направляется адресату по почте, адресат считается получившим письмо (уведомление, требование) в случае его направления по последнему известному месту нахождения адресата, даже в случае отсутствия адрес</w:t>
      </w:r>
      <w:r>
        <w:rPr>
          <w:szCs w:val="28"/>
        </w:rPr>
        <w:t xml:space="preserve">ата </w:t>
      </w:r>
      <w:r w:rsidRPr="00D73318">
        <w:rPr>
          <w:szCs w:val="28"/>
        </w:rPr>
        <w:t>по указанному адресу. Если письмо (уведомление, требование) направляется адресату по электронной почте или факсимильной связи, адресат считается получившим письмо (уведомление, требование) в случае его направления по адресу электронной почты и (или) номеру факса, указанным в настоящем договоре.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540"/>
        <w:rPr>
          <w:szCs w:val="28"/>
        </w:rPr>
      </w:pPr>
      <w:r>
        <w:rPr>
          <w:szCs w:val="28"/>
        </w:rPr>
        <w:t>8</w:t>
      </w:r>
      <w:r w:rsidRPr="00D73318">
        <w:rPr>
          <w:szCs w:val="28"/>
        </w:rPr>
        <w:t>.5. Настоящий договор составлен в двух экземплярах (по одному для каждой из Сторон), имеющих равную юридическую силу.</w:t>
      </w:r>
    </w:p>
    <w:p w:rsidR="0047392B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bookmarkStart w:id="9" w:name="Par529"/>
      <w:bookmarkEnd w:id="9"/>
    </w:p>
    <w:p w:rsidR="0047392B" w:rsidRPr="00D73318" w:rsidRDefault="0047392B" w:rsidP="0047392B">
      <w:pPr>
        <w:widowControl w:val="0"/>
        <w:autoSpaceDE w:val="0"/>
        <w:autoSpaceDN w:val="0"/>
        <w:adjustRightInd w:val="0"/>
        <w:ind w:firstLine="0"/>
        <w:jc w:val="center"/>
        <w:outlineLvl w:val="2"/>
        <w:rPr>
          <w:szCs w:val="28"/>
        </w:rPr>
      </w:pPr>
      <w:r>
        <w:rPr>
          <w:szCs w:val="28"/>
        </w:rPr>
        <w:t>9</w:t>
      </w:r>
      <w:r w:rsidRPr="00D73318">
        <w:rPr>
          <w:szCs w:val="28"/>
        </w:rPr>
        <w:t>. Адреса и реквизиты и подписи сторон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  <w:r>
        <w:rPr>
          <w:b/>
          <w:szCs w:val="28"/>
        </w:rPr>
        <w:t>Комитет</w:t>
      </w:r>
      <w:r w:rsidRPr="00D73318">
        <w:rPr>
          <w:b/>
          <w:szCs w:val="28"/>
        </w:rPr>
        <w:t xml:space="preserve">: </w:t>
      </w:r>
      <w:r>
        <w:rPr>
          <w:b/>
          <w:i/>
          <w:szCs w:val="28"/>
          <w:u w:val="single"/>
        </w:rPr>
        <w:t>К</w:t>
      </w:r>
      <w:r w:rsidRPr="00225B95">
        <w:rPr>
          <w:b/>
          <w:i/>
          <w:szCs w:val="28"/>
          <w:u w:val="single"/>
        </w:rPr>
        <w:t>омитет имущественных отношений</w:t>
      </w:r>
      <w:r>
        <w:rPr>
          <w:i/>
          <w:szCs w:val="28"/>
          <w:u w:val="single"/>
        </w:rPr>
        <w:t xml:space="preserve"> </w:t>
      </w:r>
      <w:r>
        <w:rPr>
          <w:b/>
          <w:i/>
          <w:szCs w:val="28"/>
          <w:u w:val="single"/>
        </w:rPr>
        <w:t>а</w:t>
      </w:r>
      <w:r w:rsidRPr="00D73318">
        <w:rPr>
          <w:b/>
          <w:i/>
          <w:szCs w:val="28"/>
          <w:u w:val="single"/>
        </w:rPr>
        <w:t>дминистраци</w:t>
      </w:r>
      <w:r>
        <w:rPr>
          <w:b/>
          <w:i/>
          <w:szCs w:val="28"/>
          <w:u w:val="single"/>
        </w:rPr>
        <w:t>и</w:t>
      </w:r>
      <w:r w:rsidRPr="00D73318">
        <w:rPr>
          <w:b/>
          <w:i/>
          <w:szCs w:val="28"/>
          <w:u w:val="single"/>
        </w:rPr>
        <w:t xml:space="preserve"> </w:t>
      </w:r>
      <w:proofErr w:type="spellStart"/>
      <w:r>
        <w:rPr>
          <w:b/>
          <w:i/>
          <w:szCs w:val="28"/>
          <w:u w:val="single"/>
        </w:rPr>
        <w:t>Ковернинского</w:t>
      </w:r>
      <w:proofErr w:type="spellEnd"/>
      <w:r>
        <w:rPr>
          <w:b/>
          <w:i/>
          <w:szCs w:val="28"/>
          <w:u w:val="single"/>
        </w:rPr>
        <w:t xml:space="preserve"> муниципального округа</w:t>
      </w:r>
      <w:r w:rsidRPr="00D73318">
        <w:rPr>
          <w:b/>
          <w:i/>
          <w:szCs w:val="28"/>
          <w:u w:val="single"/>
        </w:rPr>
        <w:t xml:space="preserve"> Нижегородской области 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  <w:r w:rsidRPr="00D73318">
        <w:rPr>
          <w:b/>
          <w:szCs w:val="28"/>
        </w:rPr>
        <w:t>Юридический адрес:</w:t>
      </w:r>
      <w:r w:rsidRPr="00D73318">
        <w:rPr>
          <w:szCs w:val="28"/>
        </w:rPr>
        <w:t xml:space="preserve"> </w:t>
      </w:r>
      <w:r w:rsidRPr="00225B95">
        <w:rPr>
          <w:b/>
          <w:i/>
          <w:szCs w:val="28"/>
          <w:u w:val="single"/>
        </w:rPr>
        <w:t>606570,</w:t>
      </w:r>
      <w:r>
        <w:rPr>
          <w:szCs w:val="28"/>
        </w:rPr>
        <w:t xml:space="preserve"> </w:t>
      </w:r>
      <w:r w:rsidRPr="00D73318">
        <w:rPr>
          <w:b/>
          <w:i/>
          <w:szCs w:val="28"/>
          <w:u w:val="single"/>
        </w:rPr>
        <w:t xml:space="preserve">Нижегородская область, </w:t>
      </w:r>
      <w:proofErr w:type="spellStart"/>
      <w:r>
        <w:rPr>
          <w:b/>
          <w:i/>
          <w:szCs w:val="28"/>
          <w:u w:val="single"/>
        </w:rPr>
        <w:t>Ковернинский</w:t>
      </w:r>
      <w:proofErr w:type="spellEnd"/>
      <w:r>
        <w:rPr>
          <w:b/>
          <w:i/>
          <w:szCs w:val="28"/>
          <w:u w:val="single"/>
        </w:rPr>
        <w:t xml:space="preserve"> р-он, </w:t>
      </w:r>
      <w:proofErr w:type="spellStart"/>
      <w:r>
        <w:rPr>
          <w:b/>
          <w:i/>
          <w:szCs w:val="28"/>
          <w:u w:val="single"/>
        </w:rPr>
        <w:t>р.п.Ковернино</w:t>
      </w:r>
      <w:proofErr w:type="spellEnd"/>
      <w:r>
        <w:rPr>
          <w:b/>
          <w:i/>
          <w:szCs w:val="28"/>
          <w:u w:val="single"/>
        </w:rPr>
        <w:t xml:space="preserve">, </w:t>
      </w:r>
      <w:proofErr w:type="spellStart"/>
      <w:r>
        <w:rPr>
          <w:b/>
          <w:i/>
          <w:szCs w:val="28"/>
          <w:u w:val="single"/>
        </w:rPr>
        <w:t>ул.Карла</w:t>
      </w:r>
      <w:proofErr w:type="spellEnd"/>
      <w:r>
        <w:rPr>
          <w:b/>
          <w:i/>
          <w:szCs w:val="28"/>
          <w:u w:val="single"/>
        </w:rPr>
        <w:t xml:space="preserve"> Маркса, д.4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  <w:r w:rsidRPr="00D73318">
        <w:rPr>
          <w:szCs w:val="28"/>
        </w:rPr>
        <w:t xml:space="preserve">   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  <w:r w:rsidRPr="00D73318">
        <w:rPr>
          <w:szCs w:val="28"/>
        </w:rPr>
        <w:t>____________________________</w:t>
      </w:r>
      <w:proofErr w:type="spellStart"/>
      <w:r>
        <w:rPr>
          <w:szCs w:val="28"/>
        </w:rPr>
        <w:t>Е.А.Куликова</w:t>
      </w:r>
      <w:proofErr w:type="spellEnd"/>
    </w:p>
    <w:p w:rsidR="0047392B" w:rsidRPr="00D73318" w:rsidRDefault="0047392B" w:rsidP="0047392B">
      <w:pPr>
        <w:widowControl w:val="0"/>
        <w:ind w:firstLine="0"/>
        <w:rPr>
          <w:szCs w:val="28"/>
        </w:rPr>
      </w:pPr>
      <w:proofErr w:type="spellStart"/>
      <w:r w:rsidRPr="00D73318">
        <w:rPr>
          <w:szCs w:val="28"/>
        </w:rPr>
        <w:t>м.п</w:t>
      </w:r>
      <w:proofErr w:type="spellEnd"/>
      <w:r w:rsidRPr="00D73318">
        <w:rPr>
          <w:szCs w:val="28"/>
        </w:rPr>
        <w:t>.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</w:p>
    <w:p w:rsidR="0047392B" w:rsidRPr="00D73318" w:rsidRDefault="0047392B" w:rsidP="0047392B">
      <w:pPr>
        <w:widowControl w:val="0"/>
        <w:ind w:firstLine="0"/>
        <w:rPr>
          <w:b/>
          <w:szCs w:val="28"/>
        </w:rPr>
      </w:pPr>
      <w:r w:rsidRPr="00D73318">
        <w:rPr>
          <w:b/>
          <w:iCs/>
          <w:szCs w:val="28"/>
        </w:rPr>
        <w:t xml:space="preserve">Владелец рекламной </w:t>
      </w:r>
      <w:proofErr w:type="gramStart"/>
      <w:r w:rsidRPr="00D73318">
        <w:rPr>
          <w:b/>
          <w:iCs/>
          <w:szCs w:val="28"/>
        </w:rPr>
        <w:t>конструкции:</w:t>
      </w:r>
      <w:r w:rsidRPr="00D73318">
        <w:rPr>
          <w:bCs/>
          <w:iCs/>
          <w:szCs w:val="28"/>
        </w:rPr>
        <w:t xml:space="preserve">  _</w:t>
      </w:r>
      <w:proofErr w:type="gramEnd"/>
      <w:r w:rsidRPr="00D73318">
        <w:rPr>
          <w:bCs/>
          <w:iCs/>
          <w:szCs w:val="28"/>
        </w:rPr>
        <w:t>__________________</w:t>
      </w:r>
    </w:p>
    <w:p w:rsidR="0047392B" w:rsidRPr="00D73318" w:rsidRDefault="0047392B" w:rsidP="0047392B">
      <w:pPr>
        <w:widowControl w:val="0"/>
        <w:ind w:firstLine="0"/>
        <w:rPr>
          <w:b/>
          <w:i/>
          <w:szCs w:val="28"/>
          <w:u w:val="single"/>
        </w:rPr>
      </w:pPr>
      <w:r w:rsidRPr="00D73318">
        <w:rPr>
          <w:b/>
          <w:szCs w:val="28"/>
        </w:rPr>
        <w:t>Адрес:</w:t>
      </w:r>
      <w:r w:rsidRPr="00D73318">
        <w:rPr>
          <w:szCs w:val="28"/>
        </w:rPr>
        <w:t xml:space="preserve"> </w:t>
      </w:r>
      <w:r w:rsidRPr="00283C0E">
        <w:rPr>
          <w:i/>
          <w:iCs/>
          <w:szCs w:val="28"/>
        </w:rPr>
        <w:t>________________________________________________</w:t>
      </w:r>
      <w:r w:rsidRPr="00D73318">
        <w:rPr>
          <w:b/>
          <w:i/>
          <w:iCs/>
          <w:szCs w:val="28"/>
          <w:u w:val="single"/>
        </w:rPr>
        <w:t xml:space="preserve"> 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  <w:r w:rsidRPr="00D73318">
        <w:rPr>
          <w:szCs w:val="28"/>
        </w:rPr>
        <w:t xml:space="preserve">____________________________ </w:t>
      </w:r>
    </w:p>
    <w:p w:rsidR="0047392B" w:rsidRPr="00D73318" w:rsidRDefault="0047392B" w:rsidP="0047392B">
      <w:pPr>
        <w:widowControl w:val="0"/>
        <w:ind w:firstLine="0"/>
        <w:rPr>
          <w:szCs w:val="28"/>
        </w:rPr>
      </w:pPr>
      <w:proofErr w:type="spellStart"/>
      <w:r w:rsidRPr="00D73318">
        <w:rPr>
          <w:szCs w:val="28"/>
        </w:rPr>
        <w:t>м.п</w:t>
      </w:r>
      <w:proofErr w:type="spellEnd"/>
      <w:r w:rsidRPr="00D73318">
        <w:rPr>
          <w:szCs w:val="28"/>
        </w:rPr>
        <w:t>.</w:t>
      </w:r>
    </w:p>
    <w:p w:rsidR="0047392B" w:rsidRDefault="0047392B" w:rsidP="0047392B">
      <w:pPr>
        <w:ind w:firstLine="0"/>
        <w:rPr>
          <w:sz w:val="16"/>
          <w:szCs w:val="24"/>
        </w:rPr>
      </w:pPr>
    </w:p>
    <w:p w:rsidR="0047392B" w:rsidRPr="00D73318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Default="0047392B" w:rsidP="0047392B">
      <w:pPr>
        <w:ind w:firstLine="0"/>
        <w:jc w:val="right"/>
        <w:rPr>
          <w:sz w:val="16"/>
          <w:szCs w:val="24"/>
        </w:rPr>
      </w:pPr>
    </w:p>
    <w:p w:rsidR="0047392B" w:rsidRPr="00D73318" w:rsidRDefault="0047392B" w:rsidP="0047392B">
      <w:pPr>
        <w:ind w:firstLine="0"/>
        <w:jc w:val="right"/>
        <w:rPr>
          <w:sz w:val="16"/>
          <w:szCs w:val="24"/>
        </w:rPr>
      </w:pPr>
      <w:bookmarkStart w:id="10" w:name="_GoBack"/>
      <w:bookmarkEnd w:id="10"/>
      <w:r w:rsidRPr="00D73318">
        <w:rPr>
          <w:sz w:val="16"/>
          <w:szCs w:val="24"/>
        </w:rPr>
        <w:lastRenderedPageBreak/>
        <w:t xml:space="preserve">Приложение № 1 </w:t>
      </w:r>
    </w:p>
    <w:p w:rsidR="0047392B" w:rsidRPr="00D73318" w:rsidRDefault="0047392B" w:rsidP="0047392B">
      <w:pPr>
        <w:ind w:firstLine="0"/>
        <w:jc w:val="right"/>
        <w:rPr>
          <w:sz w:val="16"/>
          <w:szCs w:val="24"/>
        </w:rPr>
      </w:pPr>
      <w:r w:rsidRPr="00D73318">
        <w:rPr>
          <w:sz w:val="16"/>
          <w:szCs w:val="24"/>
        </w:rPr>
        <w:t xml:space="preserve">к Договору на установку и </w:t>
      </w:r>
    </w:p>
    <w:p w:rsidR="0047392B" w:rsidRPr="00D73318" w:rsidRDefault="0047392B" w:rsidP="0047392B">
      <w:pPr>
        <w:ind w:firstLine="0"/>
        <w:jc w:val="right"/>
        <w:rPr>
          <w:sz w:val="16"/>
          <w:szCs w:val="24"/>
        </w:rPr>
      </w:pPr>
      <w:r w:rsidRPr="00D73318">
        <w:rPr>
          <w:sz w:val="16"/>
          <w:szCs w:val="24"/>
        </w:rPr>
        <w:t>эксплуатацию рекламной конструкции</w:t>
      </w:r>
    </w:p>
    <w:p w:rsidR="0047392B" w:rsidRPr="00D73318" w:rsidRDefault="0047392B" w:rsidP="0047392B">
      <w:pPr>
        <w:ind w:firstLine="0"/>
        <w:jc w:val="right"/>
        <w:rPr>
          <w:sz w:val="20"/>
          <w:szCs w:val="24"/>
        </w:rPr>
      </w:pPr>
      <w:r w:rsidRPr="00D73318">
        <w:rPr>
          <w:sz w:val="16"/>
          <w:szCs w:val="24"/>
        </w:rPr>
        <w:t xml:space="preserve">                                                                                                                                                             </w:t>
      </w:r>
      <w:proofErr w:type="gramStart"/>
      <w:r w:rsidRPr="00D73318">
        <w:rPr>
          <w:sz w:val="16"/>
          <w:szCs w:val="24"/>
        </w:rPr>
        <w:t xml:space="preserve">от  </w:t>
      </w:r>
      <w:r w:rsidRPr="00D73318">
        <w:rPr>
          <w:b/>
          <w:i/>
          <w:sz w:val="16"/>
          <w:szCs w:val="24"/>
          <w:u w:val="single"/>
        </w:rPr>
        <w:t>«</w:t>
      </w:r>
      <w:proofErr w:type="gramEnd"/>
      <w:r w:rsidRPr="00D73318">
        <w:rPr>
          <w:b/>
          <w:i/>
          <w:sz w:val="16"/>
          <w:szCs w:val="24"/>
        </w:rPr>
        <w:t>__</w:t>
      </w:r>
      <w:r w:rsidRPr="00D73318">
        <w:rPr>
          <w:b/>
          <w:i/>
          <w:sz w:val="16"/>
          <w:szCs w:val="24"/>
          <w:u w:val="single"/>
        </w:rPr>
        <w:t xml:space="preserve">» </w:t>
      </w:r>
      <w:r w:rsidRPr="00D73318">
        <w:rPr>
          <w:b/>
          <w:i/>
          <w:sz w:val="16"/>
          <w:szCs w:val="24"/>
        </w:rPr>
        <w:t>___________</w:t>
      </w:r>
      <w:r w:rsidRPr="00D73318">
        <w:rPr>
          <w:b/>
          <w:i/>
          <w:sz w:val="16"/>
          <w:szCs w:val="24"/>
          <w:u w:val="single"/>
        </w:rPr>
        <w:t>20</w:t>
      </w:r>
      <w:r w:rsidRPr="00D73318">
        <w:rPr>
          <w:b/>
          <w:i/>
          <w:sz w:val="16"/>
          <w:szCs w:val="24"/>
        </w:rPr>
        <w:t xml:space="preserve">___ </w:t>
      </w:r>
      <w:r w:rsidRPr="00D73318">
        <w:rPr>
          <w:b/>
          <w:i/>
          <w:sz w:val="16"/>
          <w:szCs w:val="24"/>
          <w:u w:val="single"/>
        </w:rPr>
        <w:t>г.</w:t>
      </w:r>
      <w:r w:rsidRPr="00D73318">
        <w:rPr>
          <w:sz w:val="16"/>
          <w:szCs w:val="24"/>
          <w:u w:val="single"/>
        </w:rPr>
        <w:t xml:space="preserve"> № </w:t>
      </w:r>
      <w:r w:rsidRPr="00D73318">
        <w:rPr>
          <w:sz w:val="16"/>
          <w:szCs w:val="24"/>
        </w:rPr>
        <w:t xml:space="preserve">___                                                                                                                                                                                        </w:t>
      </w:r>
    </w:p>
    <w:p w:rsidR="0047392B" w:rsidRPr="00D73318" w:rsidRDefault="0047392B" w:rsidP="0047392B">
      <w:pPr>
        <w:ind w:firstLine="0"/>
        <w:jc w:val="right"/>
        <w:rPr>
          <w:sz w:val="20"/>
        </w:rPr>
      </w:pPr>
    </w:p>
    <w:p w:rsidR="0047392B" w:rsidRPr="00D73318" w:rsidRDefault="0047392B" w:rsidP="0047392B">
      <w:pPr>
        <w:ind w:firstLine="0"/>
        <w:jc w:val="right"/>
        <w:rPr>
          <w:sz w:val="20"/>
        </w:rPr>
      </w:pPr>
    </w:p>
    <w:p w:rsidR="0047392B" w:rsidRPr="00D73318" w:rsidRDefault="0047392B" w:rsidP="0047392B">
      <w:pPr>
        <w:tabs>
          <w:tab w:val="left" w:pos="-142"/>
        </w:tabs>
        <w:ind w:firstLine="567"/>
        <w:jc w:val="center"/>
        <w:rPr>
          <w:b/>
          <w:sz w:val="20"/>
          <w:lang w:val="x-none" w:eastAsia="x-none"/>
        </w:rPr>
      </w:pPr>
      <w:r w:rsidRPr="00D73318">
        <w:rPr>
          <w:b/>
          <w:sz w:val="20"/>
          <w:lang w:val="x-none" w:eastAsia="x-none"/>
        </w:rPr>
        <w:t>А К Т</w:t>
      </w:r>
    </w:p>
    <w:p w:rsidR="0047392B" w:rsidRPr="00D73318" w:rsidRDefault="0047392B" w:rsidP="0047392B">
      <w:pPr>
        <w:tabs>
          <w:tab w:val="left" w:pos="-142"/>
        </w:tabs>
        <w:ind w:firstLine="567"/>
        <w:jc w:val="center"/>
        <w:rPr>
          <w:b/>
          <w:sz w:val="20"/>
          <w:lang w:eastAsia="x-none"/>
        </w:rPr>
      </w:pPr>
      <w:r w:rsidRPr="00D73318">
        <w:rPr>
          <w:b/>
          <w:sz w:val="20"/>
          <w:lang w:val="x-none" w:eastAsia="x-none"/>
        </w:rPr>
        <w:t>ПРИЕМА-ПЕРЕДАЧИ</w:t>
      </w:r>
    </w:p>
    <w:p w:rsidR="0047392B" w:rsidRPr="00D73318" w:rsidRDefault="0047392B" w:rsidP="0047392B">
      <w:pPr>
        <w:tabs>
          <w:tab w:val="left" w:pos="-142"/>
        </w:tabs>
        <w:ind w:firstLine="567"/>
        <w:jc w:val="center"/>
        <w:rPr>
          <w:b/>
          <w:sz w:val="20"/>
          <w:lang w:eastAsia="x-none"/>
        </w:rPr>
      </w:pPr>
    </w:p>
    <w:p w:rsidR="0047392B" w:rsidRPr="00D73318" w:rsidRDefault="0047392B" w:rsidP="0047392B">
      <w:pPr>
        <w:tabs>
          <w:tab w:val="left" w:pos="-142"/>
        </w:tabs>
        <w:ind w:firstLine="0"/>
        <w:rPr>
          <w:sz w:val="20"/>
          <w:lang w:eastAsia="x-none"/>
        </w:rPr>
      </w:pPr>
      <w:r w:rsidRPr="00D73318">
        <w:rPr>
          <w:sz w:val="20"/>
          <w:lang w:val="x-none" w:eastAsia="x-none"/>
        </w:rPr>
        <w:tab/>
      </w:r>
      <w:r w:rsidRPr="000E5AA5">
        <w:rPr>
          <w:szCs w:val="28"/>
          <w:lang w:eastAsia="x-none"/>
        </w:rPr>
        <w:t>К</w:t>
      </w:r>
      <w:r>
        <w:rPr>
          <w:bCs/>
          <w:szCs w:val="28"/>
        </w:rPr>
        <w:t>омитет имущественных отношений а</w:t>
      </w:r>
      <w:r w:rsidRPr="00D73318">
        <w:rPr>
          <w:bCs/>
          <w:szCs w:val="28"/>
        </w:rPr>
        <w:t xml:space="preserve">дминистрации </w:t>
      </w:r>
      <w:proofErr w:type="spellStart"/>
      <w:r w:rsidRPr="00D73318">
        <w:rPr>
          <w:bCs/>
          <w:szCs w:val="28"/>
        </w:rPr>
        <w:t>Ковернинского</w:t>
      </w:r>
      <w:proofErr w:type="spellEnd"/>
      <w:r w:rsidRPr="00D73318">
        <w:rPr>
          <w:bCs/>
          <w:szCs w:val="28"/>
        </w:rPr>
        <w:t xml:space="preserve"> муниципального </w:t>
      </w:r>
      <w:r>
        <w:rPr>
          <w:bCs/>
          <w:szCs w:val="28"/>
        </w:rPr>
        <w:t>округа</w:t>
      </w:r>
      <w:r w:rsidRPr="00D73318">
        <w:rPr>
          <w:bCs/>
          <w:szCs w:val="28"/>
        </w:rPr>
        <w:t xml:space="preserve"> Нижегородской области</w:t>
      </w:r>
      <w:r w:rsidRPr="00D73318">
        <w:rPr>
          <w:szCs w:val="28"/>
        </w:rPr>
        <w:t xml:space="preserve">, действующий от имени муниципального образования </w:t>
      </w:r>
      <w:proofErr w:type="spellStart"/>
      <w:r w:rsidRPr="00D73318">
        <w:rPr>
          <w:szCs w:val="28"/>
        </w:rPr>
        <w:t>Ковернинский</w:t>
      </w:r>
      <w:proofErr w:type="spellEnd"/>
      <w:r w:rsidRPr="00D73318">
        <w:rPr>
          <w:szCs w:val="28"/>
        </w:rPr>
        <w:t xml:space="preserve"> муниципальный </w:t>
      </w:r>
      <w:r>
        <w:rPr>
          <w:szCs w:val="28"/>
        </w:rPr>
        <w:t>округ</w:t>
      </w:r>
      <w:r w:rsidRPr="00D73318">
        <w:rPr>
          <w:szCs w:val="28"/>
        </w:rPr>
        <w:t xml:space="preserve"> Нижегородской области, в лице </w:t>
      </w:r>
      <w:r w:rsidRPr="00D73318">
        <w:rPr>
          <w:bCs/>
          <w:szCs w:val="28"/>
        </w:rPr>
        <w:t xml:space="preserve">председателя </w:t>
      </w:r>
      <w:r>
        <w:rPr>
          <w:bCs/>
          <w:szCs w:val="28"/>
        </w:rPr>
        <w:t>Куликовой Елены Александровны</w:t>
      </w:r>
      <w:r w:rsidRPr="00D73318">
        <w:rPr>
          <w:szCs w:val="28"/>
        </w:rPr>
        <w:t xml:space="preserve">, действующего на основании </w:t>
      </w:r>
      <w:r w:rsidRPr="00D73318">
        <w:rPr>
          <w:bCs/>
          <w:szCs w:val="28"/>
        </w:rPr>
        <w:t>Положения</w:t>
      </w:r>
      <w:r w:rsidRPr="00D73318">
        <w:rPr>
          <w:szCs w:val="28"/>
        </w:rPr>
        <w:t xml:space="preserve">, </w:t>
      </w:r>
      <w:r w:rsidRPr="00D73318">
        <w:rPr>
          <w:color w:val="000000"/>
          <w:szCs w:val="28"/>
        </w:rPr>
        <w:t xml:space="preserve">именуемый в дальнейшем </w:t>
      </w:r>
      <w:r w:rsidRPr="0061349D">
        <w:rPr>
          <w:color w:val="000000"/>
          <w:szCs w:val="28"/>
        </w:rPr>
        <w:t>«Комитет»</w:t>
      </w:r>
      <w:r w:rsidRPr="00D73318">
        <w:rPr>
          <w:color w:val="000000"/>
          <w:szCs w:val="28"/>
        </w:rPr>
        <w:t>,</w:t>
      </w:r>
      <w:r>
        <w:rPr>
          <w:color w:val="000000"/>
          <w:szCs w:val="28"/>
        </w:rPr>
        <w:t xml:space="preserve"> передает,</w:t>
      </w:r>
      <w:r w:rsidRPr="00D73318">
        <w:rPr>
          <w:sz w:val="20"/>
          <w:lang w:val="x-none" w:eastAsia="x-none"/>
        </w:rPr>
        <w:t xml:space="preserve"> </w:t>
      </w:r>
      <w:r w:rsidRPr="00D73318">
        <w:rPr>
          <w:szCs w:val="28"/>
          <w:lang w:val="x-none" w:eastAsia="x-none"/>
        </w:rPr>
        <w:t>а</w:t>
      </w:r>
      <w:r>
        <w:rPr>
          <w:szCs w:val="28"/>
          <w:lang w:eastAsia="x-none"/>
        </w:rPr>
        <w:t xml:space="preserve"> </w:t>
      </w:r>
      <w:r w:rsidRPr="00D73318">
        <w:rPr>
          <w:szCs w:val="28"/>
          <w:lang w:val="x-none" w:eastAsia="x-none"/>
        </w:rPr>
        <w:t xml:space="preserve"> </w:t>
      </w:r>
      <w:r w:rsidRPr="00D73318">
        <w:rPr>
          <w:color w:val="000000"/>
          <w:szCs w:val="28"/>
        </w:rPr>
        <w:t>_________________________________</w:t>
      </w:r>
      <w:r w:rsidRPr="00D73318">
        <w:rPr>
          <w:szCs w:val="28"/>
        </w:rPr>
        <w:t xml:space="preserve"> в лице ______________________________, действующего на основании ________________________, именуемое в дальнейшем «</w:t>
      </w:r>
      <w:r w:rsidRPr="0061349D">
        <w:rPr>
          <w:szCs w:val="28"/>
        </w:rPr>
        <w:t>в</w:t>
      </w:r>
      <w:r w:rsidRPr="00D73318">
        <w:rPr>
          <w:noProof/>
          <w:szCs w:val="28"/>
        </w:rPr>
        <w:t>ладелец рекламной конструкции</w:t>
      </w:r>
      <w:r w:rsidRPr="00D73318">
        <w:rPr>
          <w:szCs w:val="28"/>
        </w:rPr>
        <w:t>»</w:t>
      </w:r>
      <w:r>
        <w:rPr>
          <w:szCs w:val="28"/>
        </w:rPr>
        <w:t xml:space="preserve">, </w:t>
      </w:r>
      <w:r w:rsidRPr="00D73318">
        <w:rPr>
          <w:szCs w:val="28"/>
          <w:lang w:val="x-none" w:eastAsia="x-none"/>
        </w:rPr>
        <w:t xml:space="preserve"> принимает право на установку и эксплуатацию рекламной конструкции</w:t>
      </w:r>
      <w:r>
        <w:rPr>
          <w:szCs w:val="28"/>
          <w:lang w:eastAsia="x-none"/>
        </w:rPr>
        <w:t>,</w:t>
      </w:r>
      <w:r w:rsidRPr="00D73318">
        <w:rPr>
          <w:szCs w:val="28"/>
          <w:lang w:val="x-none" w:eastAsia="x-none"/>
        </w:rPr>
        <w:t xml:space="preserve"> имеющей следующие характеристики: </w:t>
      </w:r>
      <w:r w:rsidRPr="00D73318">
        <w:rPr>
          <w:b/>
          <w:i/>
          <w:szCs w:val="28"/>
          <w:u w:val="single"/>
          <w:lang w:val="x-none" w:eastAsia="x-none"/>
        </w:rPr>
        <w:t xml:space="preserve">рекламная конструкция № </w:t>
      </w:r>
      <w:r w:rsidRPr="00D73318">
        <w:rPr>
          <w:b/>
          <w:i/>
          <w:szCs w:val="28"/>
          <w:u w:val="single"/>
          <w:lang w:eastAsia="x-none"/>
        </w:rPr>
        <w:t>__</w:t>
      </w:r>
      <w:r w:rsidRPr="00D73318">
        <w:rPr>
          <w:b/>
          <w:i/>
          <w:szCs w:val="28"/>
          <w:u w:val="single"/>
          <w:lang w:val="x-none" w:eastAsia="x-none"/>
        </w:rPr>
        <w:t xml:space="preserve"> – щит </w:t>
      </w:r>
      <w:r w:rsidRPr="00D73318">
        <w:rPr>
          <w:b/>
          <w:i/>
          <w:szCs w:val="28"/>
          <w:u w:val="single"/>
          <w:lang w:eastAsia="x-none"/>
        </w:rPr>
        <w:t>__________</w:t>
      </w:r>
      <w:r w:rsidRPr="00D73318">
        <w:rPr>
          <w:b/>
          <w:i/>
          <w:szCs w:val="28"/>
          <w:u w:val="single"/>
          <w:lang w:val="x-none" w:eastAsia="x-none"/>
        </w:rPr>
        <w:t xml:space="preserve">, отдельно стоящая конструкция на </w:t>
      </w:r>
      <w:r w:rsidRPr="00D73318">
        <w:rPr>
          <w:b/>
          <w:i/>
          <w:szCs w:val="28"/>
          <w:u w:val="single"/>
          <w:lang w:eastAsia="x-none"/>
        </w:rPr>
        <w:t>_</w:t>
      </w:r>
      <w:r w:rsidRPr="00D73318">
        <w:rPr>
          <w:b/>
          <w:i/>
          <w:szCs w:val="28"/>
          <w:u w:val="single"/>
          <w:lang w:val="x-none" w:eastAsia="x-none"/>
        </w:rPr>
        <w:t xml:space="preserve">-х опорах, основной цвет </w:t>
      </w:r>
      <w:r w:rsidRPr="00D73318">
        <w:rPr>
          <w:b/>
          <w:i/>
          <w:szCs w:val="28"/>
          <w:u w:val="single"/>
          <w:lang w:eastAsia="x-none"/>
        </w:rPr>
        <w:t>_______</w:t>
      </w:r>
      <w:r w:rsidRPr="00D73318">
        <w:rPr>
          <w:b/>
          <w:i/>
          <w:szCs w:val="28"/>
          <w:u w:val="single"/>
          <w:lang w:val="x-none" w:eastAsia="x-none"/>
        </w:rPr>
        <w:t xml:space="preserve">, фундамент - </w:t>
      </w:r>
      <w:r w:rsidRPr="00D73318">
        <w:rPr>
          <w:b/>
          <w:i/>
          <w:szCs w:val="28"/>
          <w:u w:val="single"/>
          <w:lang w:eastAsia="x-none"/>
        </w:rPr>
        <w:t>___________________</w:t>
      </w:r>
      <w:r w:rsidRPr="00D73318">
        <w:rPr>
          <w:b/>
          <w:i/>
          <w:szCs w:val="28"/>
          <w:u w:val="single"/>
          <w:lang w:val="x-none" w:eastAsia="x-none"/>
        </w:rPr>
        <w:t xml:space="preserve">, подсветка </w:t>
      </w:r>
      <w:r w:rsidRPr="00D73318">
        <w:rPr>
          <w:b/>
          <w:i/>
          <w:szCs w:val="28"/>
          <w:u w:val="single"/>
          <w:lang w:eastAsia="x-none"/>
        </w:rPr>
        <w:t>___________</w:t>
      </w:r>
      <w:r w:rsidRPr="00D73318">
        <w:rPr>
          <w:b/>
          <w:i/>
          <w:szCs w:val="28"/>
          <w:u w:val="single"/>
          <w:lang w:val="x-none" w:eastAsia="x-none"/>
        </w:rPr>
        <w:t xml:space="preserve">, информационное поле </w:t>
      </w:r>
      <w:r w:rsidRPr="00D73318">
        <w:rPr>
          <w:b/>
          <w:i/>
          <w:szCs w:val="28"/>
          <w:u w:val="single"/>
          <w:lang w:eastAsia="x-none"/>
        </w:rPr>
        <w:t>___</w:t>
      </w:r>
      <w:r w:rsidRPr="00D73318">
        <w:rPr>
          <w:b/>
          <w:i/>
          <w:szCs w:val="28"/>
          <w:u w:val="single"/>
          <w:lang w:val="x-none" w:eastAsia="x-none"/>
        </w:rPr>
        <w:t xml:space="preserve">м х </w:t>
      </w:r>
      <w:r w:rsidRPr="00D73318">
        <w:rPr>
          <w:b/>
          <w:i/>
          <w:szCs w:val="28"/>
          <w:u w:val="single"/>
          <w:lang w:eastAsia="x-none"/>
        </w:rPr>
        <w:t>___</w:t>
      </w:r>
      <w:r w:rsidRPr="00D73318">
        <w:rPr>
          <w:b/>
          <w:i/>
          <w:szCs w:val="28"/>
          <w:u w:val="single"/>
          <w:lang w:val="x-none" w:eastAsia="x-none"/>
        </w:rPr>
        <w:t xml:space="preserve">м, </w:t>
      </w:r>
      <w:r w:rsidRPr="00D73318">
        <w:rPr>
          <w:b/>
          <w:i/>
          <w:szCs w:val="28"/>
          <w:u w:val="single"/>
          <w:lang w:eastAsia="x-none"/>
        </w:rPr>
        <w:t>___</w:t>
      </w:r>
      <w:r w:rsidRPr="00D73318">
        <w:rPr>
          <w:b/>
          <w:i/>
          <w:szCs w:val="28"/>
          <w:u w:val="single"/>
          <w:lang w:val="x-none" w:eastAsia="x-none"/>
        </w:rPr>
        <w:t xml:space="preserve">-х сторонняя, местоположение:  Нижегородская обл., </w:t>
      </w:r>
      <w:proofErr w:type="spellStart"/>
      <w:r>
        <w:rPr>
          <w:b/>
          <w:i/>
          <w:szCs w:val="28"/>
          <w:u w:val="single"/>
          <w:lang w:eastAsia="x-none"/>
        </w:rPr>
        <w:t>Ковернинский</w:t>
      </w:r>
      <w:proofErr w:type="spellEnd"/>
      <w:r>
        <w:rPr>
          <w:b/>
          <w:i/>
          <w:szCs w:val="28"/>
          <w:u w:val="single"/>
          <w:lang w:eastAsia="x-none"/>
        </w:rPr>
        <w:t xml:space="preserve"> округ</w:t>
      </w:r>
      <w:r w:rsidRPr="00D73318">
        <w:rPr>
          <w:b/>
          <w:i/>
          <w:sz w:val="20"/>
          <w:u w:val="single"/>
          <w:lang w:val="x-none" w:eastAsia="x-none"/>
        </w:rPr>
        <w:t xml:space="preserve">, </w:t>
      </w:r>
      <w:r w:rsidRPr="00D73318">
        <w:rPr>
          <w:b/>
          <w:i/>
          <w:sz w:val="20"/>
          <w:u w:val="single"/>
          <w:lang w:eastAsia="x-none"/>
        </w:rPr>
        <w:t>_______________________________________________</w:t>
      </w:r>
      <w:r>
        <w:rPr>
          <w:b/>
          <w:i/>
          <w:sz w:val="20"/>
          <w:u w:val="single"/>
          <w:lang w:eastAsia="x-none"/>
        </w:rPr>
        <w:t>______________________________________________</w:t>
      </w:r>
      <w:r w:rsidRPr="00D73318">
        <w:rPr>
          <w:b/>
          <w:i/>
          <w:sz w:val="20"/>
          <w:u w:val="single"/>
          <w:lang w:eastAsia="x-none"/>
        </w:rPr>
        <w:t>_</w:t>
      </w:r>
    </w:p>
    <w:p w:rsidR="0047392B" w:rsidRPr="00D73318" w:rsidRDefault="0047392B" w:rsidP="0047392B">
      <w:pPr>
        <w:tabs>
          <w:tab w:val="left" w:pos="-142"/>
        </w:tabs>
        <w:ind w:firstLine="567"/>
        <w:rPr>
          <w:sz w:val="20"/>
          <w:lang w:val="x-none" w:eastAsia="x-none"/>
        </w:rPr>
      </w:pPr>
      <w:r w:rsidRPr="00D73318">
        <w:rPr>
          <w:sz w:val="20"/>
          <w:lang w:val="x-none" w:eastAsia="x-none"/>
        </w:rPr>
        <w:t>Настоящий акт является неотъемлемой частью договора на установку и эксплуатацию рекламной конструкции.</w:t>
      </w:r>
    </w:p>
    <w:p w:rsidR="0047392B" w:rsidRPr="00D73318" w:rsidRDefault="0047392B" w:rsidP="0047392B">
      <w:pPr>
        <w:ind w:firstLine="709"/>
        <w:jc w:val="center"/>
        <w:rPr>
          <w:b/>
          <w:sz w:val="20"/>
        </w:rPr>
      </w:pPr>
    </w:p>
    <w:p w:rsidR="0047392B" w:rsidRPr="00D73318" w:rsidRDefault="0047392B" w:rsidP="0047392B">
      <w:pPr>
        <w:ind w:firstLine="709"/>
        <w:jc w:val="center"/>
        <w:rPr>
          <w:b/>
          <w:sz w:val="20"/>
        </w:rPr>
      </w:pPr>
      <w:r w:rsidRPr="00D73318">
        <w:rPr>
          <w:b/>
          <w:sz w:val="20"/>
        </w:rPr>
        <w:t>ПОДПИСИ СТОРОН:</w:t>
      </w:r>
    </w:p>
    <w:p w:rsidR="0047392B" w:rsidRPr="00D73318" w:rsidRDefault="0047392B" w:rsidP="0047392B">
      <w:pPr>
        <w:tabs>
          <w:tab w:val="left" w:pos="-142"/>
        </w:tabs>
        <w:ind w:firstLine="567"/>
        <w:rPr>
          <w:sz w:val="20"/>
          <w:lang w:val="x-none" w:eastAsia="x-none"/>
        </w:rPr>
      </w:pPr>
    </w:p>
    <w:p w:rsidR="0047392B" w:rsidRPr="00225B95" w:rsidRDefault="0047392B" w:rsidP="0047392B">
      <w:pPr>
        <w:widowControl w:val="0"/>
        <w:ind w:firstLine="0"/>
        <w:rPr>
          <w:b/>
          <w:sz w:val="20"/>
        </w:rPr>
      </w:pPr>
      <w:r>
        <w:rPr>
          <w:b/>
          <w:sz w:val="20"/>
        </w:rPr>
        <w:t>Комитет: Комитет имущественных отношений а</w:t>
      </w:r>
      <w:r w:rsidRPr="00225B95">
        <w:rPr>
          <w:b/>
          <w:sz w:val="20"/>
        </w:rPr>
        <w:t xml:space="preserve">дминистрации </w:t>
      </w:r>
      <w:proofErr w:type="spellStart"/>
      <w:r w:rsidRPr="00225B95">
        <w:rPr>
          <w:b/>
          <w:sz w:val="20"/>
        </w:rPr>
        <w:t>Ковернинского</w:t>
      </w:r>
      <w:proofErr w:type="spellEnd"/>
      <w:r w:rsidRPr="00225B95">
        <w:rPr>
          <w:b/>
          <w:sz w:val="20"/>
        </w:rPr>
        <w:t xml:space="preserve"> муниципального </w:t>
      </w:r>
      <w:r>
        <w:rPr>
          <w:b/>
          <w:sz w:val="20"/>
        </w:rPr>
        <w:t>округа</w:t>
      </w:r>
      <w:r w:rsidRPr="00225B95">
        <w:rPr>
          <w:b/>
          <w:sz w:val="20"/>
        </w:rPr>
        <w:t xml:space="preserve"> Нижегородской области </w:t>
      </w:r>
    </w:p>
    <w:p w:rsidR="0047392B" w:rsidRPr="00D73318" w:rsidRDefault="0047392B" w:rsidP="0047392B">
      <w:pPr>
        <w:widowControl w:val="0"/>
        <w:ind w:firstLine="0"/>
        <w:rPr>
          <w:sz w:val="20"/>
        </w:rPr>
      </w:pPr>
      <w:r w:rsidRPr="00225B95">
        <w:rPr>
          <w:b/>
          <w:sz w:val="20"/>
        </w:rPr>
        <w:t xml:space="preserve">Юридический адрес: 606570, Нижегородская область, </w:t>
      </w:r>
      <w:proofErr w:type="spellStart"/>
      <w:r w:rsidRPr="00225B95">
        <w:rPr>
          <w:b/>
          <w:sz w:val="20"/>
        </w:rPr>
        <w:t>Ковернинский</w:t>
      </w:r>
      <w:proofErr w:type="spellEnd"/>
      <w:r w:rsidRPr="00225B95">
        <w:rPr>
          <w:b/>
          <w:sz w:val="20"/>
        </w:rPr>
        <w:t xml:space="preserve"> р-он, </w:t>
      </w:r>
      <w:proofErr w:type="spellStart"/>
      <w:r w:rsidRPr="00225B95">
        <w:rPr>
          <w:b/>
          <w:sz w:val="20"/>
        </w:rPr>
        <w:t>р.п.Ковернино</w:t>
      </w:r>
      <w:proofErr w:type="spellEnd"/>
      <w:r w:rsidRPr="00225B95">
        <w:rPr>
          <w:b/>
          <w:sz w:val="20"/>
        </w:rPr>
        <w:t xml:space="preserve">, </w:t>
      </w:r>
      <w:proofErr w:type="spellStart"/>
      <w:r w:rsidRPr="00225B95">
        <w:rPr>
          <w:b/>
          <w:sz w:val="20"/>
        </w:rPr>
        <w:t>ул.Карла</w:t>
      </w:r>
      <w:proofErr w:type="spellEnd"/>
      <w:r w:rsidRPr="00225B95">
        <w:rPr>
          <w:b/>
          <w:sz w:val="20"/>
        </w:rPr>
        <w:t xml:space="preserve"> Маркса, д.4</w:t>
      </w:r>
      <w:r w:rsidRPr="00D73318">
        <w:rPr>
          <w:sz w:val="20"/>
        </w:rPr>
        <w:t xml:space="preserve">   </w:t>
      </w:r>
    </w:p>
    <w:p w:rsidR="0047392B" w:rsidRPr="00D73318" w:rsidRDefault="0047392B" w:rsidP="0047392B">
      <w:pPr>
        <w:widowControl w:val="0"/>
        <w:ind w:firstLine="0"/>
        <w:rPr>
          <w:sz w:val="20"/>
        </w:rPr>
      </w:pPr>
    </w:p>
    <w:p w:rsidR="0047392B" w:rsidRPr="00D73318" w:rsidRDefault="0047392B" w:rsidP="0047392B">
      <w:pPr>
        <w:widowControl w:val="0"/>
        <w:ind w:firstLine="0"/>
        <w:rPr>
          <w:sz w:val="20"/>
        </w:rPr>
      </w:pPr>
      <w:r w:rsidRPr="00D73318">
        <w:rPr>
          <w:sz w:val="20"/>
        </w:rPr>
        <w:t>____________________________</w:t>
      </w:r>
      <w:proofErr w:type="spellStart"/>
      <w:r>
        <w:rPr>
          <w:sz w:val="20"/>
        </w:rPr>
        <w:t>Е.А.Куликова</w:t>
      </w:r>
      <w:proofErr w:type="spellEnd"/>
    </w:p>
    <w:p w:rsidR="0047392B" w:rsidRPr="00D73318" w:rsidRDefault="0047392B" w:rsidP="0047392B">
      <w:pPr>
        <w:widowControl w:val="0"/>
        <w:ind w:firstLine="0"/>
        <w:rPr>
          <w:sz w:val="20"/>
        </w:rPr>
      </w:pPr>
      <w:proofErr w:type="spellStart"/>
      <w:r w:rsidRPr="00D73318">
        <w:rPr>
          <w:sz w:val="20"/>
        </w:rPr>
        <w:t>м.п</w:t>
      </w:r>
      <w:proofErr w:type="spellEnd"/>
      <w:r w:rsidRPr="00D73318">
        <w:rPr>
          <w:sz w:val="20"/>
        </w:rPr>
        <w:t>.</w:t>
      </w:r>
    </w:p>
    <w:p w:rsidR="0047392B" w:rsidRPr="00D73318" w:rsidRDefault="0047392B" w:rsidP="0047392B">
      <w:pPr>
        <w:widowControl w:val="0"/>
        <w:ind w:firstLine="0"/>
        <w:rPr>
          <w:sz w:val="20"/>
        </w:rPr>
      </w:pPr>
    </w:p>
    <w:p w:rsidR="0047392B" w:rsidRPr="00D73318" w:rsidRDefault="0047392B" w:rsidP="0047392B">
      <w:pPr>
        <w:widowControl w:val="0"/>
        <w:ind w:firstLine="0"/>
        <w:rPr>
          <w:sz w:val="20"/>
        </w:rPr>
      </w:pPr>
      <w:r w:rsidRPr="00D73318">
        <w:rPr>
          <w:sz w:val="20"/>
        </w:rPr>
        <w:tab/>
      </w:r>
    </w:p>
    <w:p w:rsidR="0047392B" w:rsidRPr="00D73318" w:rsidRDefault="0047392B" w:rsidP="0047392B">
      <w:pPr>
        <w:widowControl w:val="0"/>
        <w:ind w:firstLine="0"/>
        <w:rPr>
          <w:b/>
          <w:sz w:val="20"/>
        </w:rPr>
      </w:pPr>
      <w:r w:rsidRPr="00D73318">
        <w:rPr>
          <w:b/>
          <w:iCs/>
          <w:sz w:val="20"/>
        </w:rPr>
        <w:t xml:space="preserve">Владелец рекламной </w:t>
      </w:r>
      <w:proofErr w:type="gramStart"/>
      <w:r w:rsidRPr="00D73318">
        <w:rPr>
          <w:b/>
          <w:iCs/>
          <w:sz w:val="20"/>
        </w:rPr>
        <w:t>конструкции:</w:t>
      </w:r>
      <w:r w:rsidRPr="00D73318">
        <w:rPr>
          <w:bCs/>
          <w:iCs/>
          <w:sz w:val="20"/>
        </w:rPr>
        <w:t xml:space="preserve">  </w:t>
      </w:r>
      <w:r w:rsidRPr="00D73318">
        <w:rPr>
          <w:b/>
          <w:i/>
          <w:iCs/>
          <w:sz w:val="20"/>
          <w:u w:val="single"/>
        </w:rPr>
        <w:t>_</w:t>
      </w:r>
      <w:proofErr w:type="gramEnd"/>
      <w:r w:rsidRPr="00D73318">
        <w:rPr>
          <w:b/>
          <w:i/>
          <w:iCs/>
          <w:sz w:val="20"/>
          <w:u w:val="single"/>
        </w:rPr>
        <w:t>_________________________</w:t>
      </w:r>
    </w:p>
    <w:p w:rsidR="0047392B" w:rsidRPr="00D73318" w:rsidRDefault="0047392B" w:rsidP="0047392B">
      <w:pPr>
        <w:widowControl w:val="0"/>
        <w:ind w:firstLine="0"/>
        <w:rPr>
          <w:b/>
          <w:i/>
          <w:sz w:val="20"/>
          <w:u w:val="single"/>
        </w:rPr>
      </w:pPr>
      <w:r w:rsidRPr="00D73318">
        <w:rPr>
          <w:b/>
          <w:sz w:val="20"/>
        </w:rPr>
        <w:t>Адрес:</w:t>
      </w:r>
      <w:r w:rsidRPr="00D73318">
        <w:rPr>
          <w:sz w:val="20"/>
        </w:rPr>
        <w:t xml:space="preserve"> </w:t>
      </w:r>
      <w:r w:rsidRPr="00D73318">
        <w:rPr>
          <w:b/>
          <w:i/>
          <w:iCs/>
          <w:sz w:val="20"/>
          <w:u w:val="single"/>
        </w:rPr>
        <w:t xml:space="preserve">____________________________________________________ </w:t>
      </w:r>
    </w:p>
    <w:p w:rsidR="0047392B" w:rsidRPr="00D73318" w:rsidRDefault="0047392B" w:rsidP="0047392B">
      <w:pPr>
        <w:widowControl w:val="0"/>
        <w:ind w:firstLine="709"/>
        <w:jc w:val="center"/>
        <w:rPr>
          <w:b/>
          <w:i/>
          <w:sz w:val="20"/>
          <w:u w:val="single"/>
        </w:rPr>
      </w:pPr>
    </w:p>
    <w:p w:rsidR="0047392B" w:rsidRPr="00D73318" w:rsidRDefault="0047392B" w:rsidP="0047392B">
      <w:pPr>
        <w:widowControl w:val="0"/>
        <w:ind w:firstLine="709"/>
        <w:jc w:val="center"/>
        <w:rPr>
          <w:b/>
          <w:i/>
          <w:sz w:val="20"/>
          <w:u w:val="single"/>
        </w:rPr>
      </w:pPr>
    </w:p>
    <w:p w:rsidR="0047392B" w:rsidRPr="00D73318" w:rsidRDefault="0047392B" w:rsidP="0047392B">
      <w:pPr>
        <w:widowControl w:val="0"/>
        <w:ind w:firstLine="0"/>
        <w:rPr>
          <w:sz w:val="20"/>
        </w:rPr>
      </w:pPr>
    </w:p>
    <w:p w:rsidR="0047392B" w:rsidRPr="00D73318" w:rsidRDefault="0047392B" w:rsidP="0047392B">
      <w:pPr>
        <w:widowControl w:val="0"/>
        <w:ind w:firstLine="0"/>
        <w:rPr>
          <w:sz w:val="20"/>
        </w:rPr>
      </w:pPr>
      <w:r w:rsidRPr="00D73318">
        <w:rPr>
          <w:sz w:val="20"/>
        </w:rPr>
        <w:t xml:space="preserve">____________________________ </w:t>
      </w:r>
    </w:p>
    <w:p w:rsidR="0047392B" w:rsidRDefault="0047392B" w:rsidP="0047392B">
      <w:pPr>
        <w:widowControl w:val="0"/>
        <w:ind w:firstLine="0"/>
        <w:rPr>
          <w:sz w:val="24"/>
          <w:szCs w:val="24"/>
        </w:rPr>
      </w:pPr>
      <w:proofErr w:type="spellStart"/>
      <w:r>
        <w:rPr>
          <w:sz w:val="20"/>
        </w:rPr>
        <w:t>м.п</w:t>
      </w:r>
      <w:proofErr w:type="spellEnd"/>
      <w:r>
        <w:rPr>
          <w:sz w:val="20"/>
        </w:rPr>
        <w:t>.</w:t>
      </w:r>
      <w:r>
        <w:rPr>
          <w:sz w:val="24"/>
          <w:szCs w:val="24"/>
        </w:rPr>
        <w:t xml:space="preserve"> </w:t>
      </w: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4"/>
          <w:szCs w:val="24"/>
        </w:rPr>
      </w:pPr>
    </w:p>
    <w:p w:rsidR="0047392B" w:rsidRDefault="0047392B" w:rsidP="0047392B">
      <w:pPr>
        <w:pStyle w:val="2"/>
        <w:jc w:val="right"/>
        <w:rPr>
          <w:sz w:val="2"/>
          <w:szCs w:val="2"/>
        </w:rPr>
      </w:pPr>
      <w:r w:rsidRPr="0092240C">
        <w:rPr>
          <w:sz w:val="2"/>
          <w:szCs w:val="2"/>
        </w:rPr>
        <w:t xml:space="preserve"> </w:t>
      </w:r>
    </w:p>
    <w:p w:rsidR="0047392B" w:rsidRPr="005A20C7" w:rsidRDefault="0047392B" w:rsidP="0047392B"/>
    <w:p w:rsidR="002E533C" w:rsidRDefault="002E533C"/>
    <w:sectPr w:rsidR="002E533C" w:rsidSect="001A4A9C">
      <w:headerReference w:type="even" r:id="rId4"/>
      <w:headerReference w:type="default" r:id="rId5"/>
      <w:pgSz w:w="11906" w:h="16838"/>
      <w:pgMar w:top="567" w:right="567" w:bottom="567" w:left="1134" w:header="568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DA" w:rsidRDefault="0047392B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2246DA" w:rsidRDefault="0047392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6DA" w:rsidRDefault="0047392B">
    <w:pPr>
      <w:pStyle w:val="a4"/>
      <w:framePr w:wrap="around" w:vAnchor="text" w:hAnchor="margin" w:xAlign="center" w:y="1"/>
      <w:rPr>
        <w:rStyle w:val="a3"/>
        <w:sz w:val="24"/>
      </w:rPr>
    </w:pPr>
    <w:r>
      <w:rPr>
        <w:rStyle w:val="a3"/>
        <w:sz w:val="24"/>
      </w:rPr>
      <w:fldChar w:fldCharType="begin"/>
    </w:r>
    <w:r>
      <w:rPr>
        <w:rStyle w:val="a3"/>
        <w:sz w:val="24"/>
      </w:rPr>
      <w:instrText xml:space="preserve">PAGE  </w:instrText>
    </w:r>
    <w:r>
      <w:rPr>
        <w:rStyle w:val="a3"/>
        <w:sz w:val="24"/>
      </w:rPr>
      <w:fldChar w:fldCharType="separate"/>
    </w:r>
    <w:r>
      <w:rPr>
        <w:rStyle w:val="a3"/>
        <w:noProof/>
        <w:sz w:val="24"/>
      </w:rPr>
      <w:t>8</w:t>
    </w:r>
    <w:r>
      <w:rPr>
        <w:rStyle w:val="a3"/>
        <w:sz w:val="24"/>
      </w:rPr>
      <w:fldChar w:fldCharType="end"/>
    </w:r>
  </w:p>
  <w:p w:rsidR="002246DA" w:rsidRDefault="0047392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ED7"/>
    <w:rsid w:val="00161ED7"/>
    <w:rsid w:val="002E533C"/>
    <w:rsid w:val="0047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4BCDB"/>
  <w15:chartTrackingRefBased/>
  <w15:docId w15:val="{4D2CD6D5-7466-407A-B79A-CED31C19D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92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47392B"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39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page number"/>
    <w:basedOn w:val="a0"/>
    <w:uiPriority w:val="99"/>
    <w:rsid w:val="0047392B"/>
    <w:rPr>
      <w:rFonts w:cs="Times New Roman"/>
    </w:rPr>
  </w:style>
  <w:style w:type="paragraph" w:styleId="a4">
    <w:name w:val="header"/>
    <w:basedOn w:val="a"/>
    <w:link w:val="a5"/>
    <w:uiPriority w:val="99"/>
    <w:rsid w:val="004739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392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3255</Words>
  <Characters>18559</Characters>
  <Application>Microsoft Office Word</Application>
  <DocSecurity>0</DocSecurity>
  <Lines>154</Lines>
  <Paragraphs>43</Paragraphs>
  <ScaleCrop>false</ScaleCrop>
  <Company/>
  <LinksUpToDate>false</LinksUpToDate>
  <CharactersWithSpaces>21771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2026-06-26T07:35:00Z</dcterms:created>
  <dcterms:modified xsi:type="dcterms:W3CDTF">2026-06-26T07:35:00Z</dcterms:modified>
</cp:coreProperties>
</file>